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FA5" w:rsidRPr="00570FA5" w:rsidRDefault="00E0485D" w:rsidP="00570FA5">
      <w:pPr>
        <w:pStyle w:val="ListParagraph"/>
        <w:spacing w:after="0"/>
        <w:jc w:val="center"/>
        <w:rPr>
          <w:rFonts w:ascii="Times New Roman" w:hAnsi="Times New Roman" w:cs="Times New Roman"/>
          <w:b/>
          <w:bCs/>
          <w:sz w:val="28"/>
          <w:szCs w:val="28"/>
        </w:rPr>
      </w:pPr>
      <w:r>
        <w:rPr>
          <w:rFonts w:ascii="Times New Roman" w:hAnsi="Times New Roman" w:cs="Times New Roman"/>
          <w:b/>
          <w:bCs/>
          <w:sz w:val="28"/>
          <w:szCs w:val="28"/>
          <w:u w:val="single"/>
        </w:rPr>
        <w:t xml:space="preserve">Application </w:t>
      </w:r>
      <w:r w:rsidR="00570FA5" w:rsidRPr="00570FA5">
        <w:rPr>
          <w:rFonts w:ascii="Times New Roman" w:hAnsi="Times New Roman" w:cs="Times New Roman"/>
          <w:b/>
          <w:bCs/>
          <w:sz w:val="28"/>
          <w:szCs w:val="28"/>
          <w:u w:val="single"/>
        </w:rPr>
        <w:t>F</w:t>
      </w:r>
      <w:r w:rsidR="00570FA5" w:rsidRPr="00570FA5">
        <w:rPr>
          <w:rFonts w:ascii="Times New Roman" w:hAnsi="Times New Roman" w:cs="Arial Unicode MS"/>
          <w:b/>
          <w:bCs/>
          <w:sz w:val="28"/>
          <w:szCs w:val="28"/>
          <w:u w:val="single"/>
        </w:rPr>
        <w:t>o</w:t>
      </w:r>
      <w:r w:rsidR="00570FA5" w:rsidRPr="00570FA5">
        <w:rPr>
          <w:rFonts w:ascii="Times New Roman" w:hAnsi="Times New Roman" w:cs="Times New Roman"/>
          <w:b/>
          <w:bCs/>
          <w:sz w:val="28"/>
          <w:szCs w:val="28"/>
          <w:u w:val="single"/>
        </w:rPr>
        <w:t>rm</w:t>
      </w:r>
    </w:p>
    <w:p w:rsidR="00570FA5" w:rsidRPr="00AB4E4F" w:rsidRDefault="00570FA5" w:rsidP="00570FA5">
      <w:pPr>
        <w:pStyle w:val="ListParagraph"/>
        <w:spacing w:after="0"/>
        <w:rPr>
          <w:rFonts w:ascii="Times New Roman" w:hAnsi="Times New Roman" w:cs="Times New Roman"/>
          <w:szCs w:val="22"/>
        </w:rPr>
      </w:pP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Firm Name :- …………………………………………………………………………..</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 xml:space="preserve"> Head Office Address :-………………………………………………………………...</w:t>
      </w:r>
    </w:p>
    <w:p w:rsidR="00570FA5" w:rsidRDefault="00570FA5" w:rsidP="00570FA5">
      <w:pPr>
        <w:pStyle w:val="ListParagraph"/>
        <w:spacing w:before="240" w:line="360" w:lineRule="auto"/>
        <w:ind w:left="1080"/>
        <w:rPr>
          <w:rFonts w:ascii="Times New Roman" w:hAnsi="Times New Roman"/>
          <w:szCs w:val="22"/>
        </w:rPr>
      </w:pPr>
      <w:r w:rsidRPr="00AB4E4F">
        <w:rPr>
          <w:rFonts w:ascii="Times New Roman" w:hAnsi="Times New Roman" w:cs="Times New Roman"/>
          <w:szCs w:val="22"/>
        </w:rPr>
        <w:tab/>
      </w:r>
      <w:r w:rsidRPr="00AB4E4F">
        <w:rPr>
          <w:rFonts w:ascii="Times New Roman" w:hAnsi="Times New Roman" w:cs="Times New Roman"/>
          <w:szCs w:val="22"/>
        </w:rPr>
        <w:tab/>
      </w:r>
      <w:r>
        <w:rPr>
          <w:rFonts w:ascii="Times New Roman" w:hAnsi="Times New Roman" w:cs="Times New Roman"/>
          <w:szCs w:val="22"/>
        </w:rPr>
        <w:t xml:space="preserve">   Telephone:-………………………..  Fax</w:t>
      </w:r>
      <w:r w:rsidRPr="00AB4E4F">
        <w:rPr>
          <w:rFonts w:ascii="Times New Roman" w:hAnsi="Times New Roman" w:cs="Times New Roman"/>
          <w:szCs w:val="22"/>
        </w:rPr>
        <w:t>………………………………</w:t>
      </w:r>
    </w:p>
    <w:p w:rsidR="00570FA5" w:rsidRPr="00570FA5" w:rsidRDefault="00570FA5" w:rsidP="00570FA5">
      <w:pPr>
        <w:pStyle w:val="ListParagraph"/>
        <w:spacing w:before="240" w:line="360" w:lineRule="auto"/>
        <w:ind w:left="1080"/>
        <w:rPr>
          <w:rFonts w:ascii="Times New Roman" w:hAnsi="Times New Roman"/>
          <w:szCs w:val="22"/>
        </w:rPr>
      </w:pPr>
      <w:r>
        <w:rPr>
          <w:rFonts w:ascii="Times New Roman" w:hAnsi="Times New Roman"/>
          <w:szCs w:val="22"/>
          <w:cs/>
        </w:rPr>
        <w:tab/>
      </w:r>
      <w:r>
        <w:rPr>
          <w:rFonts w:ascii="Times New Roman" w:hAnsi="Times New Roman"/>
          <w:szCs w:val="22"/>
          <w:cs/>
        </w:rPr>
        <w:tab/>
      </w:r>
      <w:r>
        <w:rPr>
          <w:rFonts w:ascii="Times New Roman" w:hAnsi="Times New Roman"/>
          <w:szCs w:val="22"/>
        </w:rPr>
        <w:t>Email…………………………………………………………………..</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Responsible Person……………………………………………………………………..</w:t>
      </w:r>
    </w:p>
    <w:p w:rsidR="00570FA5" w:rsidRPr="00AB4E4F" w:rsidRDefault="00570FA5" w:rsidP="00570FA5">
      <w:pPr>
        <w:pStyle w:val="ListParagraph"/>
        <w:spacing w:before="240" w:line="360" w:lineRule="auto"/>
        <w:ind w:left="2160"/>
        <w:rPr>
          <w:rFonts w:ascii="Times New Roman" w:hAnsi="Times New Roman" w:cs="Times New Roman"/>
          <w:szCs w:val="22"/>
        </w:rPr>
      </w:pPr>
      <w:r w:rsidRPr="00AB4E4F">
        <w:rPr>
          <w:rFonts w:ascii="Times New Roman" w:hAnsi="Times New Roman" w:cs="Times New Roman"/>
          <w:szCs w:val="22"/>
        </w:rPr>
        <w:t>Position…………………………………………………………………...</w:t>
      </w:r>
    </w:p>
    <w:p w:rsidR="00570FA5" w:rsidRPr="00AB4E4F" w:rsidRDefault="00570FA5" w:rsidP="00570FA5">
      <w:pPr>
        <w:pStyle w:val="ListParagraph"/>
        <w:spacing w:before="240" w:line="360" w:lineRule="auto"/>
        <w:ind w:left="2160"/>
        <w:rPr>
          <w:rFonts w:ascii="Times New Roman" w:hAnsi="Times New Roman" w:cs="Times New Roman"/>
          <w:szCs w:val="22"/>
        </w:rPr>
      </w:pPr>
      <w:r w:rsidRPr="00AB4E4F">
        <w:rPr>
          <w:rFonts w:ascii="Times New Roman" w:hAnsi="Times New Roman" w:cs="Times New Roman"/>
          <w:szCs w:val="22"/>
        </w:rPr>
        <w:t>Telep</w:t>
      </w:r>
      <w:r>
        <w:rPr>
          <w:rFonts w:ascii="Times New Roman" w:hAnsi="Times New Roman" w:cs="Times New Roman"/>
          <w:szCs w:val="22"/>
        </w:rPr>
        <w:t>hone………………… Mobile……………</w:t>
      </w:r>
      <w:r w:rsidRPr="00AB4E4F">
        <w:rPr>
          <w:rFonts w:ascii="Times New Roman" w:hAnsi="Times New Roman" w:cs="Times New Roman"/>
          <w:szCs w:val="22"/>
        </w:rPr>
        <w:t>…. Fax:-…………….</w:t>
      </w:r>
    </w:p>
    <w:p w:rsidR="00570FA5" w:rsidRPr="00AB4E4F" w:rsidRDefault="00570FA5" w:rsidP="00570FA5">
      <w:pPr>
        <w:pStyle w:val="ListParagraph"/>
        <w:spacing w:before="240" w:line="360" w:lineRule="auto"/>
        <w:ind w:left="108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 xml:space="preserve">   Email:-……</w:t>
      </w:r>
      <w:r w:rsidRPr="00AB4E4F">
        <w:rPr>
          <w:rFonts w:ascii="Times New Roman" w:hAnsi="Times New Roman" w:cs="Times New Roman"/>
          <w:szCs w:val="22"/>
        </w:rPr>
        <w:t>……………………………………………………………</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Firm Reg</w:t>
      </w:r>
      <w:r>
        <w:rPr>
          <w:rFonts w:ascii="Times New Roman" w:hAnsi="Times New Roman" w:cs="Times New Roman"/>
          <w:szCs w:val="22"/>
        </w:rPr>
        <w:t>istration No…………………… RegisteredOffice</w:t>
      </w:r>
      <w:r w:rsidRPr="00AB4E4F">
        <w:rPr>
          <w:rFonts w:ascii="Times New Roman" w:hAnsi="Times New Roman" w:cs="Times New Roman"/>
          <w:szCs w:val="22"/>
        </w:rPr>
        <w:t>………………………..</w:t>
      </w:r>
    </w:p>
    <w:p w:rsidR="00570FA5" w:rsidRPr="00AB4E4F" w:rsidRDefault="00570FA5" w:rsidP="00570FA5">
      <w:pPr>
        <w:pStyle w:val="ListParagraph"/>
        <w:spacing w:before="240" w:line="360" w:lineRule="auto"/>
        <w:ind w:left="2880"/>
        <w:rPr>
          <w:rFonts w:ascii="Times New Roman" w:hAnsi="Times New Roman" w:cs="Times New Roman"/>
          <w:szCs w:val="22"/>
        </w:rPr>
      </w:pPr>
      <w:r>
        <w:rPr>
          <w:rFonts w:ascii="Times New Roman" w:hAnsi="Times New Roman" w:cs="Times New Roman"/>
          <w:szCs w:val="22"/>
        </w:rPr>
        <w:t>Date……………………………………………………………</w:t>
      </w:r>
      <w:r w:rsidRPr="00AB4E4F">
        <w:rPr>
          <w:rFonts w:ascii="Times New Roman" w:hAnsi="Times New Roman" w:cs="Times New Roman"/>
          <w:szCs w:val="22"/>
        </w:rPr>
        <w:t>…</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 xml:space="preserve"> PAN/VAT Registration No………………………. Date………………………….......</w:t>
      </w:r>
    </w:p>
    <w:p w:rsidR="00570FA5" w:rsidRPr="00AB4E4F" w:rsidRDefault="00570FA5" w:rsidP="00570FA5">
      <w:pPr>
        <w:pStyle w:val="ListParagraph"/>
        <w:numPr>
          <w:ilvl w:val="0"/>
          <w:numId w:val="1"/>
        </w:numPr>
        <w:spacing w:before="240"/>
        <w:rPr>
          <w:rFonts w:ascii="Times New Roman" w:hAnsi="Times New Roman" w:cs="Times New Roman"/>
          <w:szCs w:val="22"/>
        </w:rPr>
      </w:pPr>
      <w:r w:rsidRPr="00AB4E4F">
        <w:rPr>
          <w:rFonts w:ascii="Times New Roman" w:hAnsi="Times New Roman" w:cs="Times New Roman"/>
          <w:szCs w:val="22"/>
        </w:rPr>
        <w:t>B</w:t>
      </w:r>
      <w:r>
        <w:rPr>
          <w:rFonts w:ascii="Times New Roman" w:hAnsi="Times New Roman" w:cs="Times New Roman"/>
          <w:szCs w:val="22"/>
        </w:rPr>
        <w:t>usiness Type/ Purpose :……………………</w:t>
      </w:r>
      <w:r w:rsidRPr="00AB4E4F">
        <w:rPr>
          <w:rFonts w:ascii="Times New Roman" w:hAnsi="Times New Roman" w:cs="Times New Roman"/>
          <w:szCs w:val="22"/>
        </w:rPr>
        <w:t>……………………………………….</w:t>
      </w:r>
    </w:p>
    <w:p w:rsidR="00570FA5" w:rsidRPr="00AB4E4F" w:rsidRDefault="00570FA5" w:rsidP="00570FA5">
      <w:pPr>
        <w:pStyle w:val="ListParagraph"/>
        <w:numPr>
          <w:ilvl w:val="0"/>
          <w:numId w:val="1"/>
        </w:numPr>
        <w:spacing w:before="240"/>
        <w:rPr>
          <w:rFonts w:ascii="Times New Roman" w:hAnsi="Times New Roman" w:cs="Times New Roman"/>
          <w:szCs w:val="22"/>
        </w:rPr>
      </w:pPr>
      <w:r w:rsidRPr="00AB4E4F">
        <w:rPr>
          <w:rFonts w:ascii="Times New Roman" w:hAnsi="Times New Roman" w:cs="Times New Roman"/>
          <w:szCs w:val="22"/>
        </w:rPr>
        <w:t xml:space="preserve"> F</w:t>
      </w:r>
      <w:r>
        <w:rPr>
          <w:rFonts w:ascii="Times New Roman" w:hAnsi="Times New Roman" w:cs="Times New Roman"/>
          <w:szCs w:val="22"/>
        </w:rPr>
        <w:t xml:space="preserve">inancial Situation </w:t>
      </w:r>
      <w:r w:rsidRPr="00760054">
        <w:rPr>
          <w:rFonts w:ascii="Times New Roman" w:hAnsi="Times New Roman" w:cs="Times New Roman"/>
          <w:szCs w:val="22"/>
        </w:rPr>
        <w:t xml:space="preserve">of Last </w:t>
      </w:r>
      <w:r w:rsidR="00F262E3">
        <w:rPr>
          <w:rFonts w:ascii="Times New Roman" w:hAnsi="Times New Roman"/>
        </w:rPr>
        <w:t>three</w:t>
      </w:r>
      <w:r w:rsidRPr="00AB4E4F">
        <w:rPr>
          <w:rFonts w:ascii="Times New Roman" w:hAnsi="Times New Roman" w:cs="Times New Roman"/>
          <w:szCs w:val="22"/>
        </w:rPr>
        <w:t xml:space="preserve"> Years. </w:t>
      </w:r>
      <w:r>
        <w:rPr>
          <w:rFonts w:ascii="Times New Roman" w:hAnsi="Times New Roman" w:cs="Times New Roman"/>
          <w:szCs w:val="22"/>
        </w:rPr>
        <w:t>(</w:t>
      </w:r>
      <w:r w:rsidR="00350BE8">
        <w:rPr>
          <w:rFonts w:ascii="Times New Roman" w:hAnsi="Times New Roman" w:cs="Mangal"/>
        </w:rPr>
        <w:t xml:space="preserve">If Available </w:t>
      </w:r>
      <w:r w:rsidR="005E213A">
        <w:rPr>
          <w:rFonts w:ascii="Times New Roman" w:hAnsi="Times New Roman" w:cs="Times New Roman"/>
          <w:szCs w:val="22"/>
        </w:rPr>
        <w:t xml:space="preserve"> Attach Audit </w:t>
      </w:r>
      <w:r>
        <w:rPr>
          <w:rFonts w:ascii="Times New Roman" w:hAnsi="Times New Roman" w:cs="Times New Roman"/>
          <w:szCs w:val="22"/>
        </w:rPr>
        <w:t xml:space="preserve"> report </w:t>
      </w:r>
      <w:r w:rsidR="00F262E3">
        <w:rPr>
          <w:rFonts w:ascii="Times New Roman" w:hAnsi="Times New Roman" w:cs="Times New Roman"/>
          <w:szCs w:val="22"/>
        </w:rPr>
        <w:t>of three</w:t>
      </w:r>
      <w:r w:rsidRPr="00570FA5">
        <w:rPr>
          <w:rFonts w:ascii="Times New Roman" w:hAnsi="Times New Roman" w:cs="Times New Roman"/>
          <w:szCs w:val="22"/>
        </w:rPr>
        <w:t xml:space="preserve"> years</w:t>
      </w:r>
      <w:r w:rsidRPr="00AB4E4F">
        <w:rPr>
          <w:rFonts w:ascii="Times New Roman" w:hAnsi="Times New Roman" w:cs="Times New Roman"/>
          <w:szCs w:val="22"/>
        </w:rPr>
        <w:t>)</w:t>
      </w:r>
    </w:p>
    <w:p w:rsidR="00570FA5" w:rsidRPr="00AB4E4F" w:rsidRDefault="00570FA5" w:rsidP="00570FA5">
      <w:pPr>
        <w:pStyle w:val="ListParagraph"/>
        <w:spacing w:before="240"/>
        <w:ind w:left="1080"/>
        <w:rPr>
          <w:rFonts w:ascii="Times New Roman" w:hAnsi="Times New Roman" w:cs="Times New Roman"/>
          <w:szCs w:val="22"/>
        </w:rPr>
      </w:pPr>
      <w:r w:rsidRPr="00AB4E4F">
        <w:rPr>
          <w:rFonts w:ascii="Times New Roman" w:hAnsi="Times New Roman" w:cs="Times New Roman"/>
          <w:szCs w:val="22"/>
        </w:rPr>
        <w:t>Information from Balance sheet</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5"/>
        <w:gridCol w:w="1924"/>
        <w:gridCol w:w="1893"/>
        <w:gridCol w:w="1924"/>
      </w:tblGrid>
      <w:tr w:rsidR="00570FA5" w:rsidRPr="00D145FC" w:rsidTr="0020705E">
        <w:trPr>
          <w:trHeight w:val="1006"/>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Fiscal Year</w:t>
            </w:r>
          </w:p>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1</w:t>
            </w:r>
          </w:p>
        </w:tc>
        <w:tc>
          <w:tcPr>
            <w:tcW w:w="1893" w:type="dxa"/>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2</w:t>
            </w: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3</w:t>
            </w:r>
          </w:p>
        </w:tc>
      </w:tr>
      <w:tr w:rsidR="00570FA5" w:rsidRPr="00D145FC" w:rsidTr="0020705E">
        <w:trPr>
          <w:trHeight w:val="510"/>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Assets</w:t>
            </w: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496"/>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Liabilities</w:t>
            </w: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496"/>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Net Worth</w:t>
            </w: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570FA5">
        <w:trPr>
          <w:trHeight w:val="510"/>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Current Assets</w:t>
            </w:r>
          </w:p>
        </w:tc>
        <w:tc>
          <w:tcPr>
            <w:tcW w:w="1924" w:type="dxa"/>
            <w:tcBorders>
              <w:bottom w:val="single" w:sz="4" w:space="0" w:color="auto"/>
            </w:tcBorders>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Borders>
              <w:bottom w:val="single" w:sz="4" w:space="0" w:color="auto"/>
            </w:tcBorders>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570FA5">
        <w:trPr>
          <w:trHeight w:val="510"/>
        </w:trPr>
        <w:tc>
          <w:tcPr>
            <w:tcW w:w="2305" w:type="dxa"/>
            <w:tcBorders>
              <w:right w:val="single" w:sz="4" w:space="0" w:color="auto"/>
            </w:tcBorders>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Current Liabilities</w:t>
            </w:r>
          </w:p>
        </w:tc>
        <w:tc>
          <w:tcPr>
            <w:tcW w:w="1924" w:type="dxa"/>
            <w:tcBorders>
              <w:top w:val="single" w:sz="4" w:space="0" w:color="auto"/>
              <w:left w:val="single" w:sz="4" w:space="0" w:color="auto"/>
              <w:bottom w:val="single" w:sz="4" w:space="0" w:color="auto"/>
              <w:right w:val="single" w:sz="4" w:space="0" w:color="auto"/>
            </w:tcBorders>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Borders>
              <w:top w:val="single" w:sz="4" w:space="0" w:color="auto"/>
              <w:left w:val="single" w:sz="4" w:space="0" w:color="auto"/>
              <w:bottom w:val="single" w:sz="4" w:space="0" w:color="auto"/>
              <w:right w:val="single" w:sz="4" w:space="0" w:color="auto"/>
            </w:tcBorders>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tcBorders>
              <w:left w:val="single" w:sz="4" w:space="0" w:color="auto"/>
            </w:tcBorders>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bl>
    <w:p w:rsidR="005E213A" w:rsidRPr="00AB4E4F" w:rsidRDefault="00090CE3" w:rsidP="00090CE3">
      <w:pPr>
        <w:pStyle w:val="ListParagraph"/>
        <w:spacing w:before="240"/>
        <w:ind w:left="1080"/>
        <w:rPr>
          <w:rFonts w:ascii="Times New Roman" w:hAnsi="Times New Roman" w:cs="Times New Roman"/>
          <w:szCs w:val="22"/>
        </w:rPr>
      </w:pPr>
      <w:r>
        <w:rPr>
          <w:rFonts w:ascii="Times New Roman" w:hAnsi="Times New Roman" w:hint="cs"/>
          <w:szCs w:val="22"/>
          <w:cs/>
        </w:rPr>
        <w:t>8</w:t>
      </w:r>
      <w:r w:rsidR="00570FA5" w:rsidRPr="00AB4E4F">
        <w:rPr>
          <w:rFonts w:ascii="Times New Roman" w:hAnsi="Times New Roman" w:cs="Times New Roman"/>
          <w:szCs w:val="22"/>
        </w:rPr>
        <w:t xml:space="preserve"> </w:t>
      </w:r>
      <w:r>
        <w:rPr>
          <w:rFonts w:ascii="Times New Roman" w:hAnsi="Times New Roman" w:hint="cs"/>
          <w:szCs w:val="22"/>
          <w:cs/>
        </w:rPr>
        <w:t>.</w:t>
      </w:r>
      <w:r w:rsidR="00570FA5" w:rsidRPr="00AB4E4F">
        <w:rPr>
          <w:rFonts w:ascii="Times New Roman" w:hAnsi="Times New Roman" w:cs="Times New Roman"/>
          <w:szCs w:val="22"/>
        </w:rPr>
        <w:t xml:space="preserve">  Information from Income Statement</w:t>
      </w:r>
      <w:r w:rsidR="005E213A">
        <w:rPr>
          <w:rFonts w:ascii="Times New Roman" w:hAnsi="Times New Roman" w:cs="Times New Roman"/>
          <w:szCs w:val="22"/>
        </w:rPr>
        <w:t xml:space="preserve"> (</w:t>
      </w:r>
      <w:r w:rsidR="005E213A">
        <w:rPr>
          <w:rFonts w:ascii="Times New Roman" w:hAnsi="Times New Roman" w:cs="Mangal"/>
        </w:rPr>
        <w:t xml:space="preserve">If Available </w:t>
      </w:r>
      <w:r w:rsidR="005E213A">
        <w:rPr>
          <w:rFonts w:ascii="Times New Roman" w:hAnsi="Times New Roman" w:cs="Times New Roman"/>
          <w:szCs w:val="22"/>
        </w:rPr>
        <w:t xml:space="preserve"> of three</w:t>
      </w:r>
      <w:r w:rsidR="005E213A" w:rsidRPr="00570FA5">
        <w:rPr>
          <w:rFonts w:ascii="Times New Roman" w:hAnsi="Times New Roman" w:cs="Times New Roman"/>
          <w:szCs w:val="22"/>
        </w:rPr>
        <w:t xml:space="preserve"> years</w:t>
      </w:r>
      <w:r w:rsidR="005E213A" w:rsidRPr="00AB4E4F">
        <w:rPr>
          <w:rFonts w:ascii="Times New Roman" w:hAnsi="Times New Roman" w:cs="Times New Roman"/>
          <w:szCs w:val="22"/>
        </w:rPr>
        <w:t>)</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9"/>
        <w:gridCol w:w="1926"/>
        <w:gridCol w:w="1895"/>
        <w:gridCol w:w="1926"/>
      </w:tblGrid>
      <w:tr w:rsidR="00570FA5" w:rsidRPr="00D145FC" w:rsidTr="0020705E">
        <w:trPr>
          <w:trHeight w:val="593"/>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Fiscal Year</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1</w:t>
            </w:r>
          </w:p>
        </w:tc>
        <w:tc>
          <w:tcPr>
            <w:tcW w:w="1895" w:type="dxa"/>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2</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3</w:t>
            </w:r>
          </w:p>
        </w:tc>
      </w:tr>
      <w:tr w:rsidR="00570FA5" w:rsidRPr="00D145FC" w:rsidTr="0020705E">
        <w:trPr>
          <w:trHeight w:val="514"/>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Revenues</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5"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514"/>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Profit Before Tax</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5"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514"/>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Profit After Tax</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5"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bl>
    <w:p w:rsidR="00DD60DE" w:rsidRDefault="00DD60DE" w:rsidP="00570FA5">
      <w:pPr>
        <w:pStyle w:val="ListParagraph"/>
        <w:spacing w:before="240"/>
        <w:ind w:left="1080"/>
        <w:rPr>
          <w:rFonts w:ascii="Times New Roman" w:hAnsi="Times New Roman" w:cs="Times New Roman"/>
          <w:szCs w:val="22"/>
        </w:rPr>
      </w:pPr>
    </w:p>
    <w:p w:rsidR="00570FA5" w:rsidRPr="00DD60DE" w:rsidRDefault="00570FA5" w:rsidP="00DD60DE">
      <w:pPr>
        <w:spacing w:after="160" w:line="259" w:lineRule="auto"/>
        <w:ind w:right="1170"/>
        <w:rPr>
          <w:rFonts w:ascii="Times New Roman" w:hAnsi="Times New Roman" w:cs="Times New Roman"/>
          <w:szCs w:val="22"/>
        </w:rPr>
      </w:pPr>
    </w:p>
    <w:p w:rsidR="00570FA5" w:rsidRPr="00AB4E4F" w:rsidRDefault="00570FA5" w:rsidP="00570FA5">
      <w:pPr>
        <w:pStyle w:val="ListParagraph"/>
        <w:spacing w:before="240"/>
        <w:ind w:left="1080"/>
        <w:rPr>
          <w:rFonts w:ascii="Times New Roman" w:hAnsi="Times New Roman" w:cs="Times New Roman"/>
          <w:szCs w:val="22"/>
        </w:rPr>
      </w:pPr>
      <w:r w:rsidRPr="00AB4E4F">
        <w:rPr>
          <w:rFonts w:ascii="Times New Roman" w:hAnsi="Times New Roman" w:cs="Times New Roman"/>
          <w:szCs w:val="22"/>
        </w:rPr>
        <w:t>Financial Resources ( Add if required )</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5236"/>
        <w:gridCol w:w="2044"/>
      </w:tblGrid>
      <w:tr w:rsidR="00570FA5" w:rsidRPr="00D145FC" w:rsidTr="0020705E">
        <w:trPr>
          <w:trHeight w:val="521"/>
        </w:trPr>
        <w:tc>
          <w:tcPr>
            <w:tcW w:w="100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No.</w:t>
            </w:r>
          </w:p>
        </w:tc>
        <w:tc>
          <w:tcPr>
            <w:tcW w:w="540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Source of Financing</w:t>
            </w:r>
          </w:p>
        </w:tc>
        <w:tc>
          <w:tcPr>
            <w:tcW w:w="208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Amount</w:t>
            </w:r>
          </w:p>
        </w:tc>
      </w:tr>
      <w:tr w:rsidR="00570FA5" w:rsidRPr="00D145FC" w:rsidTr="0020705E">
        <w:tc>
          <w:tcPr>
            <w:tcW w:w="100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1</w:t>
            </w:r>
          </w:p>
        </w:tc>
        <w:tc>
          <w:tcPr>
            <w:tcW w:w="540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208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c>
          <w:tcPr>
            <w:tcW w:w="100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2</w:t>
            </w:r>
          </w:p>
        </w:tc>
        <w:tc>
          <w:tcPr>
            <w:tcW w:w="540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208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bl>
    <w:p w:rsidR="00BF248F" w:rsidRDefault="00570FA5" w:rsidP="00BF248F">
      <w:pPr>
        <w:spacing w:before="240"/>
        <w:rPr>
          <w:rFonts w:ascii="Times New Roman" w:hAnsi="Times New Roman"/>
          <w:szCs w:val="22"/>
        </w:rPr>
      </w:pPr>
      <w:r w:rsidRPr="00AB4E4F">
        <w:rPr>
          <w:rFonts w:ascii="Times New Roman" w:hAnsi="Times New Roman" w:cs="Times New Roman"/>
          <w:szCs w:val="22"/>
        </w:rPr>
        <w:tab/>
        <w:t xml:space="preserve">     Note – The </w:t>
      </w:r>
      <w:r w:rsidR="00F759D4">
        <w:rPr>
          <w:rFonts w:ascii="Times New Roman" w:hAnsi="Times New Roman" w:cs="Times New Roman"/>
          <w:szCs w:val="22"/>
        </w:rPr>
        <w:t xml:space="preserve">Bank Guarente </w:t>
      </w:r>
      <w:r w:rsidRPr="00AB4E4F">
        <w:rPr>
          <w:rFonts w:ascii="Times New Roman" w:hAnsi="Times New Roman" w:cs="Times New Roman"/>
          <w:szCs w:val="22"/>
        </w:rPr>
        <w:t>letter from the bank must be unconditional</w:t>
      </w:r>
    </w:p>
    <w:p w:rsidR="00DD60DE" w:rsidRPr="00704158" w:rsidRDefault="00570FA5" w:rsidP="00704158">
      <w:pPr>
        <w:pStyle w:val="ListParagraph"/>
        <w:numPr>
          <w:ilvl w:val="0"/>
          <w:numId w:val="1"/>
        </w:numPr>
        <w:spacing w:before="240"/>
        <w:rPr>
          <w:rFonts w:ascii="Times New Roman" w:hAnsi="Times New Roman" w:cs="Times New Roman"/>
          <w:szCs w:val="22"/>
        </w:rPr>
      </w:pPr>
      <w:r w:rsidRPr="00704158">
        <w:rPr>
          <w:rFonts w:ascii="Times New Roman" w:hAnsi="Times New Roman" w:cs="Times New Roman"/>
          <w:szCs w:val="22"/>
        </w:rPr>
        <w:t>Rate and details of the Equipment’s that th</w:t>
      </w:r>
      <w:r w:rsidR="00704158" w:rsidRPr="00704158">
        <w:rPr>
          <w:rFonts w:ascii="Times New Roman" w:hAnsi="Times New Roman" w:cs="Times New Roman"/>
          <w:szCs w:val="22"/>
        </w:rPr>
        <w:t xml:space="preserve">e firm can supply </w:t>
      </w:r>
      <w:r w:rsidR="00704158">
        <w:rPr>
          <w:rFonts w:ascii="Times New Roman" w:hAnsi="Times New Roman" w:cs="Times New Roman"/>
          <w:szCs w:val="22"/>
        </w:rPr>
        <w:t>.</w:t>
      </w:r>
    </w:p>
    <w:p w:rsidR="00F96A9E" w:rsidRDefault="00DD60DE" w:rsidP="00570FA5">
      <w:pPr>
        <w:tabs>
          <w:tab w:val="left" w:pos="720"/>
        </w:tabs>
        <w:spacing w:before="240"/>
        <w:rPr>
          <w:rFonts w:ascii="Times New Roman" w:hAnsi="Times New Roman" w:cs="Times New Roman"/>
          <w:b/>
          <w:bCs/>
          <w:sz w:val="24"/>
          <w:szCs w:val="24"/>
        </w:rPr>
        <w:sectPr w:rsidR="00F96A9E" w:rsidSect="00F96A9E">
          <w:headerReference w:type="default" r:id="rId7"/>
          <w:pgSz w:w="12240" w:h="15840"/>
          <w:pgMar w:top="1440" w:right="1440" w:bottom="1440" w:left="1440" w:header="576" w:footer="576" w:gutter="0"/>
          <w:cols w:space="720"/>
          <w:docGrid w:linePitch="360"/>
        </w:sectPr>
      </w:pPr>
      <w:r w:rsidRPr="00704158">
        <w:rPr>
          <w:rFonts w:ascii="Times New Roman" w:hAnsi="Times New Roman" w:cs="Times New Roman"/>
          <w:b/>
          <w:bCs/>
          <w:sz w:val="24"/>
          <w:szCs w:val="24"/>
        </w:rPr>
        <w:t xml:space="preserve">Note: The supplier willing to supply and work for tubewell only are requested to fill only (A) section i.e. Tubewell with pump and accessories  and the supplier willing to supply and work for Solar Irrigation  only are requested to fill only (B) section i.e. Solar Irrigation and the supplier willing to supply and work in both must fill the both section. </w:t>
      </w:r>
      <w:r w:rsidR="00704158" w:rsidRPr="00704158">
        <w:rPr>
          <w:rFonts w:ascii="Times New Roman" w:hAnsi="Times New Roman" w:cs="Times New Roman"/>
          <w:b/>
          <w:bCs/>
          <w:sz w:val="24"/>
          <w:szCs w:val="24"/>
        </w:rPr>
        <w:t xml:space="preserve">The supplier willing to supply solar irrigation system must view </w:t>
      </w:r>
      <w:r w:rsidR="00FD4197">
        <w:rPr>
          <w:rFonts w:ascii="Times New Roman" w:hAnsi="Times New Roman" w:cs="Times New Roman"/>
          <w:b/>
          <w:bCs/>
          <w:sz w:val="24"/>
          <w:szCs w:val="24"/>
        </w:rPr>
        <w:t xml:space="preserve">and fill </w:t>
      </w:r>
      <w:r w:rsidR="00FD4197" w:rsidRPr="00FD4197">
        <w:rPr>
          <w:rFonts w:ascii="Times New Roman" w:hAnsi="Times New Roman" w:cs="Times New Roman"/>
          <w:b/>
          <w:bCs/>
          <w:sz w:val="28"/>
          <w:szCs w:val="28"/>
        </w:rPr>
        <w:t xml:space="preserve">Detailled Bill of Quantities for Solar Irrigation System </w:t>
      </w:r>
      <w:r w:rsidR="00704158" w:rsidRPr="00704158">
        <w:rPr>
          <w:rFonts w:ascii="Times New Roman" w:hAnsi="Times New Roman" w:cs="Times New Roman"/>
          <w:b/>
          <w:bCs/>
          <w:sz w:val="24"/>
          <w:szCs w:val="24"/>
        </w:rPr>
        <w:t xml:space="preserve"> section. </w:t>
      </w:r>
    </w:p>
    <w:p w:rsidR="00570FA5" w:rsidRDefault="00704158" w:rsidP="00F96A9E">
      <w:pPr>
        <w:tabs>
          <w:tab w:val="left" w:pos="720"/>
        </w:tabs>
        <w:spacing w:before="240"/>
        <w:jc w:val="center"/>
        <w:rPr>
          <w:rFonts w:ascii="Times New Roman" w:hAnsi="Times New Roman" w:cs="Times New Roman"/>
          <w:szCs w:val="22"/>
        </w:rPr>
      </w:pPr>
      <w:r>
        <w:rPr>
          <w:rFonts w:ascii="Times New Roman" w:hAnsi="Times New Roman" w:cs="Times New Roman"/>
          <w:szCs w:val="22"/>
        </w:rPr>
        <w:lastRenderedPageBreak/>
        <w:t>PRICE /RATE SCHEDULE</w:t>
      </w:r>
    </w:p>
    <w:tbl>
      <w:tblPr>
        <w:tblW w:w="14305" w:type="dxa"/>
        <w:tblLook w:val="04A0" w:firstRow="1" w:lastRow="0" w:firstColumn="1" w:lastColumn="0" w:noHBand="0" w:noVBand="1"/>
      </w:tblPr>
      <w:tblGrid>
        <w:gridCol w:w="960"/>
        <w:gridCol w:w="1506"/>
        <w:gridCol w:w="3356"/>
        <w:gridCol w:w="7"/>
        <w:gridCol w:w="723"/>
        <w:gridCol w:w="816"/>
        <w:gridCol w:w="1080"/>
        <w:gridCol w:w="1267"/>
        <w:gridCol w:w="1360"/>
        <w:gridCol w:w="2060"/>
        <w:gridCol w:w="1170"/>
      </w:tblGrid>
      <w:tr w:rsidR="009742FF" w:rsidRPr="009742FF" w:rsidTr="009742FF">
        <w:trPr>
          <w:trHeight w:val="828"/>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742FF" w:rsidRPr="009742FF" w:rsidRDefault="009742FF" w:rsidP="009742FF">
            <w:pPr>
              <w:spacing w:after="0" w:line="240" w:lineRule="auto"/>
              <w:jc w:val="center"/>
              <w:rPr>
                <w:rFonts w:ascii="Times New Roman" w:eastAsia="Times New Roman" w:hAnsi="Times New Roman" w:cs="Times New Roman"/>
                <w:b/>
                <w:bCs/>
                <w:szCs w:val="22"/>
              </w:rPr>
            </w:pPr>
            <w:r w:rsidRPr="009742FF">
              <w:rPr>
                <w:rFonts w:ascii="Times New Roman" w:eastAsia="Times New Roman" w:hAnsi="Times New Roman" w:cs="Times New Roman"/>
                <w:b/>
                <w:bCs/>
                <w:szCs w:val="22"/>
              </w:rPr>
              <w:t>S.N.</w:t>
            </w:r>
          </w:p>
        </w:tc>
        <w:tc>
          <w:tcPr>
            <w:tcW w:w="150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742FF" w:rsidRPr="009742FF" w:rsidRDefault="009742FF" w:rsidP="009742FF">
            <w:pPr>
              <w:spacing w:after="0" w:line="240" w:lineRule="auto"/>
              <w:jc w:val="center"/>
              <w:rPr>
                <w:rFonts w:ascii="Times New Roman" w:eastAsia="Times New Roman" w:hAnsi="Times New Roman" w:cs="Times New Roman"/>
                <w:b/>
                <w:bCs/>
                <w:szCs w:val="22"/>
              </w:rPr>
            </w:pPr>
            <w:r w:rsidRPr="009742FF">
              <w:rPr>
                <w:rFonts w:ascii="Times New Roman" w:eastAsia="Times New Roman" w:hAnsi="Times New Roman" w:cs="Times New Roman"/>
                <w:b/>
                <w:bCs/>
                <w:szCs w:val="22"/>
              </w:rPr>
              <w:t>items</w:t>
            </w:r>
          </w:p>
        </w:tc>
        <w:tc>
          <w:tcPr>
            <w:tcW w:w="335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742FF" w:rsidRPr="009742FF" w:rsidRDefault="009742FF" w:rsidP="009742FF">
            <w:pPr>
              <w:spacing w:after="0" w:line="240" w:lineRule="auto"/>
              <w:jc w:val="center"/>
              <w:rPr>
                <w:rFonts w:ascii="Times New Roman" w:eastAsia="Times New Roman" w:hAnsi="Times New Roman" w:cs="Times New Roman"/>
                <w:b/>
                <w:bCs/>
                <w:szCs w:val="22"/>
              </w:rPr>
            </w:pPr>
            <w:r w:rsidRPr="009742FF">
              <w:rPr>
                <w:rFonts w:ascii="Times New Roman" w:eastAsia="Times New Roman" w:hAnsi="Times New Roman" w:cs="Times New Roman"/>
                <w:b/>
                <w:bCs/>
                <w:szCs w:val="22"/>
              </w:rPr>
              <w:t xml:space="preserve"> technical Description </w:t>
            </w:r>
          </w:p>
        </w:tc>
        <w:tc>
          <w:tcPr>
            <w:tcW w:w="73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9742FF" w:rsidRPr="009742FF" w:rsidRDefault="009742FF" w:rsidP="009742FF">
            <w:pPr>
              <w:spacing w:after="0" w:line="240" w:lineRule="auto"/>
              <w:jc w:val="center"/>
              <w:rPr>
                <w:rFonts w:ascii="Times New Roman" w:eastAsia="Times New Roman" w:hAnsi="Times New Roman" w:cs="Times New Roman"/>
                <w:b/>
                <w:bCs/>
                <w:szCs w:val="22"/>
              </w:rPr>
            </w:pPr>
            <w:r w:rsidRPr="009742FF">
              <w:rPr>
                <w:rFonts w:ascii="Times New Roman" w:eastAsia="Times New Roman" w:hAnsi="Times New Roman" w:cs="Times New Roman"/>
                <w:b/>
                <w:bCs/>
                <w:szCs w:val="22"/>
              </w:rPr>
              <w:t>Unit</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2FF" w:rsidRPr="009742FF" w:rsidRDefault="009742FF" w:rsidP="009742FF">
            <w:pPr>
              <w:spacing w:after="0" w:line="240" w:lineRule="auto"/>
              <w:jc w:val="center"/>
              <w:rPr>
                <w:rFonts w:ascii="Times New Roman" w:eastAsia="Times New Roman" w:hAnsi="Times New Roman" w:cs="Times New Roman"/>
                <w:b/>
                <w:bCs/>
                <w:szCs w:val="22"/>
              </w:rPr>
            </w:pPr>
            <w:r w:rsidRPr="009742FF">
              <w:rPr>
                <w:rFonts w:ascii="Times New Roman" w:eastAsia="Times New Roman" w:hAnsi="Times New Roman" w:cs="Times New Roman"/>
                <w:b/>
                <w:bCs/>
                <w:szCs w:val="22"/>
              </w:rPr>
              <w:t>Brand</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2FF" w:rsidRPr="009742FF" w:rsidRDefault="009742FF" w:rsidP="009742FF">
            <w:pPr>
              <w:spacing w:after="0" w:line="240" w:lineRule="auto"/>
              <w:jc w:val="center"/>
              <w:rPr>
                <w:rFonts w:ascii="Calibri" w:eastAsia="Times New Roman" w:hAnsi="Calibri" w:cs="Calibri"/>
                <w:b/>
                <w:bCs/>
                <w:color w:val="000000"/>
                <w:szCs w:val="22"/>
              </w:rPr>
            </w:pPr>
            <w:r w:rsidRPr="009742FF">
              <w:rPr>
                <w:rFonts w:ascii="Calibri" w:eastAsia="Times New Roman" w:hAnsi="Calibri" w:cs="Calibri"/>
                <w:b/>
                <w:bCs/>
                <w:color w:val="000000"/>
                <w:szCs w:val="22"/>
              </w:rPr>
              <w:t>Model</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2FF" w:rsidRPr="009742FF" w:rsidRDefault="009742FF" w:rsidP="009742FF">
            <w:pPr>
              <w:spacing w:after="0" w:line="240" w:lineRule="auto"/>
              <w:jc w:val="center"/>
              <w:rPr>
                <w:rFonts w:ascii="Times New Roman" w:eastAsia="Times New Roman" w:hAnsi="Times New Roman" w:cs="Times New Roman"/>
                <w:b/>
                <w:bCs/>
                <w:szCs w:val="22"/>
              </w:rPr>
            </w:pPr>
            <w:r w:rsidRPr="009742FF">
              <w:rPr>
                <w:rFonts w:ascii="Times New Roman" w:eastAsia="Times New Roman" w:hAnsi="Times New Roman" w:cs="Times New Roman"/>
                <w:b/>
                <w:bCs/>
                <w:szCs w:val="22"/>
              </w:rPr>
              <w:t>Power(HP)</w:t>
            </w:r>
          </w:p>
        </w:tc>
        <w:tc>
          <w:tcPr>
            <w:tcW w:w="3420" w:type="dxa"/>
            <w:gridSpan w:val="2"/>
            <w:tcBorders>
              <w:top w:val="single" w:sz="4" w:space="0" w:color="auto"/>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jc w:val="center"/>
              <w:rPr>
                <w:rFonts w:ascii="Times New Roman" w:eastAsia="Times New Roman" w:hAnsi="Times New Roman" w:cs="Times New Roman"/>
                <w:b/>
                <w:bCs/>
                <w:szCs w:val="22"/>
              </w:rPr>
            </w:pPr>
            <w:r w:rsidRPr="009742FF">
              <w:rPr>
                <w:rFonts w:ascii="Times New Roman" w:eastAsia="Times New Roman" w:hAnsi="Times New Roman" w:cs="Times New Roman"/>
                <w:b/>
                <w:bCs/>
                <w:szCs w:val="22"/>
              </w:rPr>
              <w:t>Offered Rate excluding of vat</w:t>
            </w:r>
          </w:p>
        </w:tc>
        <w:tc>
          <w:tcPr>
            <w:tcW w:w="11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742FF" w:rsidRPr="009742FF" w:rsidRDefault="009742FF" w:rsidP="009742FF">
            <w:pPr>
              <w:spacing w:after="0" w:line="240" w:lineRule="auto"/>
              <w:jc w:val="center"/>
              <w:rPr>
                <w:rFonts w:ascii="Times New Roman" w:eastAsia="Times New Roman" w:hAnsi="Times New Roman" w:cs="Times New Roman"/>
                <w:b/>
                <w:bCs/>
                <w:szCs w:val="22"/>
              </w:rPr>
            </w:pPr>
            <w:r w:rsidRPr="009742FF">
              <w:rPr>
                <w:rFonts w:ascii="Times New Roman" w:eastAsia="Times New Roman" w:hAnsi="Times New Roman" w:cs="Times New Roman"/>
                <w:b/>
                <w:bCs/>
                <w:szCs w:val="22"/>
              </w:rPr>
              <w:t>Remarks</w:t>
            </w:r>
          </w:p>
        </w:tc>
      </w:tr>
      <w:tr w:rsidR="009742FF" w:rsidRPr="009742FF" w:rsidTr="009742FF">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9742FF" w:rsidRPr="009742FF" w:rsidRDefault="009742FF" w:rsidP="009742FF">
            <w:pPr>
              <w:spacing w:after="0" w:line="240" w:lineRule="auto"/>
              <w:rPr>
                <w:rFonts w:ascii="Times New Roman" w:eastAsia="Times New Roman" w:hAnsi="Times New Roman" w:cs="Times New Roman"/>
                <w:b/>
                <w:bCs/>
                <w:szCs w:val="22"/>
              </w:rPr>
            </w:pPr>
          </w:p>
        </w:tc>
        <w:tc>
          <w:tcPr>
            <w:tcW w:w="1506" w:type="dxa"/>
            <w:vMerge/>
            <w:tcBorders>
              <w:top w:val="single" w:sz="4" w:space="0" w:color="auto"/>
              <w:left w:val="single" w:sz="4" w:space="0" w:color="auto"/>
              <w:bottom w:val="single" w:sz="4" w:space="0" w:color="000000"/>
              <w:right w:val="single" w:sz="4" w:space="0" w:color="auto"/>
            </w:tcBorders>
            <w:vAlign w:val="center"/>
            <w:hideMark/>
          </w:tcPr>
          <w:p w:rsidR="009742FF" w:rsidRPr="009742FF" w:rsidRDefault="009742FF" w:rsidP="009742FF">
            <w:pPr>
              <w:spacing w:after="0" w:line="240" w:lineRule="auto"/>
              <w:rPr>
                <w:rFonts w:ascii="Times New Roman" w:eastAsia="Times New Roman" w:hAnsi="Times New Roman" w:cs="Times New Roman"/>
                <w:b/>
                <w:bCs/>
                <w:szCs w:val="22"/>
              </w:rPr>
            </w:pPr>
          </w:p>
        </w:tc>
        <w:tc>
          <w:tcPr>
            <w:tcW w:w="3356" w:type="dxa"/>
            <w:vMerge/>
            <w:tcBorders>
              <w:top w:val="single" w:sz="4" w:space="0" w:color="auto"/>
              <w:left w:val="single" w:sz="4" w:space="0" w:color="auto"/>
              <w:bottom w:val="single" w:sz="4" w:space="0" w:color="000000"/>
              <w:right w:val="single" w:sz="4" w:space="0" w:color="auto"/>
            </w:tcBorders>
            <w:vAlign w:val="center"/>
            <w:hideMark/>
          </w:tcPr>
          <w:p w:rsidR="009742FF" w:rsidRPr="009742FF" w:rsidRDefault="009742FF" w:rsidP="009742FF">
            <w:pPr>
              <w:spacing w:after="0" w:line="240" w:lineRule="auto"/>
              <w:rPr>
                <w:rFonts w:ascii="Times New Roman" w:eastAsia="Times New Roman" w:hAnsi="Times New Roman" w:cs="Times New Roman"/>
                <w:b/>
                <w:bCs/>
                <w:szCs w:val="22"/>
              </w:rPr>
            </w:pPr>
          </w:p>
        </w:tc>
        <w:tc>
          <w:tcPr>
            <w:tcW w:w="730" w:type="dxa"/>
            <w:gridSpan w:val="2"/>
            <w:vMerge/>
            <w:tcBorders>
              <w:top w:val="single" w:sz="4" w:space="0" w:color="auto"/>
              <w:left w:val="single" w:sz="4" w:space="0" w:color="auto"/>
              <w:bottom w:val="single" w:sz="4" w:space="0" w:color="000000"/>
              <w:right w:val="single" w:sz="4" w:space="0" w:color="auto"/>
            </w:tcBorders>
            <w:vAlign w:val="center"/>
            <w:hideMark/>
          </w:tcPr>
          <w:p w:rsidR="009742FF" w:rsidRPr="009742FF" w:rsidRDefault="009742FF" w:rsidP="009742FF">
            <w:pPr>
              <w:spacing w:after="0" w:line="240" w:lineRule="auto"/>
              <w:rPr>
                <w:rFonts w:ascii="Times New Roman" w:eastAsia="Times New Roman" w:hAnsi="Times New Roman" w:cs="Times New Roman"/>
                <w:b/>
                <w:bCs/>
                <w:szCs w:val="22"/>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9742FF" w:rsidRPr="009742FF" w:rsidRDefault="009742FF" w:rsidP="009742FF">
            <w:pPr>
              <w:spacing w:after="0" w:line="240" w:lineRule="auto"/>
              <w:rPr>
                <w:rFonts w:ascii="Times New Roman" w:eastAsia="Times New Roman" w:hAnsi="Times New Roman" w:cs="Times New Roman"/>
                <w:b/>
                <w:bCs/>
                <w:szCs w:val="22"/>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9742FF" w:rsidRPr="009742FF" w:rsidRDefault="009742FF" w:rsidP="009742FF">
            <w:pPr>
              <w:spacing w:after="0" w:line="240" w:lineRule="auto"/>
              <w:rPr>
                <w:rFonts w:ascii="Calibri" w:eastAsia="Times New Roman" w:hAnsi="Calibri" w:cs="Calibri"/>
                <w:b/>
                <w:bCs/>
                <w:color w:val="000000"/>
                <w:szCs w:val="22"/>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rsidR="009742FF" w:rsidRPr="009742FF" w:rsidRDefault="009742FF" w:rsidP="009742FF">
            <w:pPr>
              <w:spacing w:after="0" w:line="240" w:lineRule="auto"/>
              <w:rPr>
                <w:rFonts w:ascii="Times New Roman" w:eastAsia="Times New Roman" w:hAnsi="Times New Roman" w:cs="Times New Roman"/>
                <w:b/>
                <w:bCs/>
                <w:szCs w:val="22"/>
              </w:rPr>
            </w:pPr>
          </w:p>
        </w:tc>
        <w:tc>
          <w:tcPr>
            <w:tcW w:w="13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Times New Roman" w:eastAsia="Times New Roman" w:hAnsi="Times New Roman" w:cs="Times New Roman"/>
                <w:b/>
                <w:bCs/>
                <w:szCs w:val="22"/>
              </w:rPr>
            </w:pPr>
            <w:r w:rsidRPr="009742FF">
              <w:rPr>
                <w:rFonts w:ascii="Times New Roman" w:eastAsia="Times New Roman" w:hAnsi="Times New Roman" w:cs="Times New Roman"/>
                <w:b/>
                <w:bCs/>
                <w:szCs w:val="22"/>
              </w:rPr>
              <w:t>in figure</w:t>
            </w:r>
          </w:p>
        </w:tc>
        <w:tc>
          <w:tcPr>
            <w:tcW w:w="20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Times New Roman" w:eastAsia="Times New Roman" w:hAnsi="Times New Roman" w:cs="Times New Roman"/>
                <w:b/>
                <w:bCs/>
                <w:szCs w:val="22"/>
              </w:rPr>
            </w:pPr>
            <w:r w:rsidRPr="009742FF">
              <w:rPr>
                <w:rFonts w:ascii="Times New Roman" w:eastAsia="Times New Roman" w:hAnsi="Times New Roman" w:cs="Times New Roman"/>
                <w:b/>
                <w:bCs/>
                <w:szCs w:val="22"/>
              </w:rPr>
              <w:t>in Words</w:t>
            </w:r>
          </w:p>
        </w:tc>
        <w:tc>
          <w:tcPr>
            <w:tcW w:w="1170" w:type="dxa"/>
            <w:vMerge/>
            <w:tcBorders>
              <w:top w:val="single" w:sz="4" w:space="0" w:color="auto"/>
              <w:left w:val="single" w:sz="4" w:space="0" w:color="auto"/>
              <w:bottom w:val="single" w:sz="4" w:space="0" w:color="000000"/>
              <w:right w:val="single" w:sz="4" w:space="0" w:color="auto"/>
            </w:tcBorders>
            <w:vAlign w:val="center"/>
            <w:hideMark/>
          </w:tcPr>
          <w:p w:rsidR="009742FF" w:rsidRPr="009742FF" w:rsidRDefault="009742FF" w:rsidP="009742FF">
            <w:pPr>
              <w:spacing w:after="0" w:line="240" w:lineRule="auto"/>
              <w:rPr>
                <w:rFonts w:ascii="Times New Roman" w:eastAsia="Times New Roman" w:hAnsi="Times New Roman" w:cs="Times New Roman"/>
                <w:b/>
                <w:bCs/>
                <w:szCs w:val="22"/>
              </w:rPr>
            </w:pPr>
          </w:p>
        </w:tc>
      </w:tr>
      <w:tr w:rsidR="009742FF" w:rsidRPr="009742FF" w:rsidTr="009742FF">
        <w:trPr>
          <w:trHeight w:val="288"/>
        </w:trPr>
        <w:tc>
          <w:tcPr>
            <w:tcW w:w="960" w:type="dxa"/>
            <w:tcBorders>
              <w:top w:val="nil"/>
              <w:left w:val="single" w:sz="4" w:space="0" w:color="auto"/>
              <w:bottom w:val="single" w:sz="4" w:space="0" w:color="auto"/>
              <w:right w:val="single" w:sz="4" w:space="0" w:color="auto"/>
            </w:tcBorders>
            <w:shd w:val="clear" w:color="auto" w:fill="auto"/>
            <w:hideMark/>
          </w:tcPr>
          <w:p w:rsidR="009742FF" w:rsidRPr="009742FF" w:rsidRDefault="009742FF" w:rsidP="009742FF">
            <w:pPr>
              <w:spacing w:after="0" w:line="240" w:lineRule="auto"/>
              <w:jc w:val="center"/>
              <w:rPr>
                <w:rFonts w:ascii="Times New Roman" w:eastAsia="Times New Roman" w:hAnsi="Times New Roman" w:cs="Times New Roman"/>
                <w:b/>
                <w:bCs/>
                <w:szCs w:val="22"/>
              </w:rPr>
            </w:pPr>
            <w:r w:rsidRPr="009742FF">
              <w:rPr>
                <w:rFonts w:ascii="Times New Roman" w:eastAsia="Times New Roman" w:hAnsi="Times New Roman" w:cs="Times New Roman"/>
                <w:b/>
                <w:bCs/>
                <w:szCs w:val="22"/>
              </w:rPr>
              <w:t>A</w:t>
            </w:r>
          </w:p>
        </w:tc>
        <w:tc>
          <w:tcPr>
            <w:tcW w:w="4869" w:type="dxa"/>
            <w:gridSpan w:val="3"/>
            <w:tcBorders>
              <w:top w:val="single" w:sz="4" w:space="0" w:color="auto"/>
              <w:left w:val="single" w:sz="4" w:space="0" w:color="auto"/>
              <w:bottom w:val="single" w:sz="4" w:space="0" w:color="auto"/>
              <w:right w:val="single" w:sz="4" w:space="0" w:color="000000"/>
            </w:tcBorders>
            <w:shd w:val="clear" w:color="auto" w:fill="auto"/>
            <w:hideMark/>
          </w:tcPr>
          <w:p w:rsidR="009742FF" w:rsidRPr="009742FF" w:rsidRDefault="009742FF" w:rsidP="009742FF">
            <w:pPr>
              <w:spacing w:after="0" w:line="240" w:lineRule="auto"/>
              <w:jc w:val="center"/>
              <w:rPr>
                <w:rFonts w:ascii="Times New Roman" w:eastAsia="Times New Roman" w:hAnsi="Times New Roman" w:cs="Times New Roman"/>
                <w:b/>
                <w:bCs/>
                <w:szCs w:val="22"/>
              </w:rPr>
            </w:pPr>
            <w:r w:rsidRPr="009742FF">
              <w:rPr>
                <w:rFonts w:ascii="Times New Roman" w:eastAsia="Times New Roman" w:hAnsi="Times New Roman" w:cs="Times New Roman"/>
                <w:b/>
                <w:bCs/>
                <w:szCs w:val="22"/>
              </w:rPr>
              <w:t>Tubewell  with pump and accessories</w:t>
            </w:r>
          </w:p>
        </w:tc>
        <w:tc>
          <w:tcPr>
            <w:tcW w:w="723" w:type="dxa"/>
            <w:tcBorders>
              <w:top w:val="nil"/>
              <w:left w:val="single" w:sz="4" w:space="0" w:color="auto"/>
              <w:bottom w:val="single" w:sz="4" w:space="0" w:color="auto"/>
              <w:right w:val="single" w:sz="4" w:space="0" w:color="auto"/>
            </w:tcBorders>
            <w:shd w:val="clear" w:color="auto" w:fill="auto"/>
            <w:hideMark/>
          </w:tcPr>
          <w:p w:rsidR="009742FF" w:rsidRPr="009742FF" w:rsidRDefault="009742FF" w:rsidP="009742FF">
            <w:pPr>
              <w:spacing w:after="0" w:line="240" w:lineRule="auto"/>
              <w:jc w:val="center"/>
              <w:rPr>
                <w:rFonts w:ascii="Times New Roman" w:eastAsia="Times New Roman" w:hAnsi="Times New Roman" w:cs="Times New Roman"/>
                <w:b/>
                <w:bCs/>
                <w:szCs w:val="22"/>
              </w:rPr>
            </w:pPr>
            <w:r w:rsidRPr="009742FF">
              <w:rPr>
                <w:rFonts w:ascii="Times New Roman" w:eastAsia="Times New Roman" w:hAnsi="Times New Roman" w:cs="Times New Roman"/>
                <w:b/>
                <w:bCs/>
                <w:szCs w:val="22"/>
              </w:rPr>
              <w:t> </w:t>
            </w:r>
          </w:p>
        </w:tc>
        <w:tc>
          <w:tcPr>
            <w:tcW w:w="816" w:type="dxa"/>
            <w:tcBorders>
              <w:top w:val="nil"/>
              <w:left w:val="single" w:sz="4" w:space="0" w:color="auto"/>
              <w:bottom w:val="single" w:sz="4" w:space="0" w:color="auto"/>
              <w:right w:val="nil"/>
            </w:tcBorders>
            <w:shd w:val="clear" w:color="auto" w:fill="auto"/>
            <w:vAlign w:val="center"/>
            <w:hideMark/>
          </w:tcPr>
          <w:p w:rsidR="009742FF" w:rsidRPr="009742FF" w:rsidRDefault="009742FF" w:rsidP="009742FF">
            <w:pPr>
              <w:spacing w:after="0" w:line="240" w:lineRule="auto"/>
              <w:jc w:val="center"/>
              <w:rPr>
                <w:rFonts w:ascii="Times New Roman" w:eastAsia="Times New Roman" w:hAnsi="Times New Roman" w:cs="Times New Roman"/>
                <w:b/>
                <w:bCs/>
                <w:szCs w:val="22"/>
              </w:rPr>
            </w:pPr>
            <w:r w:rsidRPr="009742FF">
              <w:rPr>
                <w:rFonts w:ascii="Times New Roman" w:eastAsia="Times New Roman" w:hAnsi="Times New Roman" w:cs="Times New Roman"/>
                <w:b/>
                <w:bCs/>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9742FF" w:rsidRPr="009742FF" w:rsidRDefault="009742FF" w:rsidP="009742FF">
            <w:pPr>
              <w:spacing w:after="0" w:line="240" w:lineRule="auto"/>
              <w:jc w:val="center"/>
              <w:rPr>
                <w:rFonts w:ascii="Calibri" w:eastAsia="Times New Roman" w:hAnsi="Calibri" w:cs="Calibri"/>
                <w:b/>
                <w:bCs/>
                <w:color w:val="000000"/>
                <w:szCs w:val="22"/>
              </w:rPr>
            </w:pPr>
            <w:r w:rsidRPr="009742FF">
              <w:rPr>
                <w:rFonts w:ascii="Calibri" w:eastAsia="Times New Roman" w:hAnsi="Calibri" w:cs="Calibri"/>
                <w:b/>
                <w:bCs/>
                <w:color w:val="000000"/>
                <w:szCs w:val="22"/>
              </w:rPr>
              <w:t> </w:t>
            </w:r>
          </w:p>
        </w:tc>
        <w:tc>
          <w:tcPr>
            <w:tcW w:w="1267" w:type="dxa"/>
            <w:tcBorders>
              <w:top w:val="nil"/>
              <w:left w:val="nil"/>
              <w:bottom w:val="single" w:sz="4" w:space="0" w:color="auto"/>
              <w:right w:val="single" w:sz="4" w:space="0" w:color="auto"/>
            </w:tcBorders>
            <w:shd w:val="clear" w:color="auto" w:fill="auto"/>
            <w:vAlign w:val="center"/>
            <w:hideMark/>
          </w:tcPr>
          <w:p w:rsidR="009742FF" w:rsidRPr="009742FF" w:rsidRDefault="009742FF" w:rsidP="009742FF">
            <w:pPr>
              <w:spacing w:after="0" w:line="240" w:lineRule="auto"/>
              <w:jc w:val="center"/>
              <w:rPr>
                <w:rFonts w:ascii="Times New Roman" w:eastAsia="Times New Roman" w:hAnsi="Times New Roman" w:cs="Times New Roman"/>
                <w:b/>
                <w:bCs/>
                <w:szCs w:val="22"/>
              </w:rPr>
            </w:pPr>
            <w:r w:rsidRPr="009742FF">
              <w:rPr>
                <w:rFonts w:ascii="Times New Roman" w:eastAsia="Times New Roman" w:hAnsi="Times New Roman" w:cs="Times New Roman"/>
                <w:b/>
                <w:bCs/>
                <w:szCs w:val="22"/>
              </w:rPr>
              <w:t> </w:t>
            </w:r>
          </w:p>
        </w:tc>
        <w:tc>
          <w:tcPr>
            <w:tcW w:w="1360" w:type="dxa"/>
            <w:tcBorders>
              <w:top w:val="nil"/>
              <w:left w:val="single" w:sz="4" w:space="0" w:color="auto"/>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Times New Roman" w:eastAsia="Times New Roman" w:hAnsi="Times New Roman" w:cs="Times New Roman"/>
                <w:b/>
                <w:bCs/>
                <w:szCs w:val="22"/>
              </w:rPr>
            </w:pPr>
            <w:r w:rsidRPr="009742FF">
              <w:rPr>
                <w:rFonts w:ascii="Times New Roman" w:eastAsia="Times New Roman" w:hAnsi="Times New Roman" w:cs="Times New Roman"/>
                <w:b/>
                <w:bCs/>
                <w:szCs w:val="22"/>
              </w:rPr>
              <w:t> </w:t>
            </w:r>
          </w:p>
        </w:tc>
        <w:tc>
          <w:tcPr>
            <w:tcW w:w="20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Times New Roman" w:eastAsia="Times New Roman" w:hAnsi="Times New Roman" w:cs="Times New Roman"/>
                <w:b/>
                <w:bCs/>
                <w:szCs w:val="22"/>
              </w:rPr>
            </w:pPr>
            <w:r w:rsidRPr="009742FF">
              <w:rPr>
                <w:rFonts w:ascii="Times New Roman" w:eastAsia="Times New Roman" w:hAnsi="Times New Roman" w:cs="Times New Roman"/>
                <w:b/>
                <w:bCs/>
                <w:szCs w:val="22"/>
              </w:rPr>
              <w:t> </w:t>
            </w:r>
          </w:p>
        </w:tc>
        <w:tc>
          <w:tcPr>
            <w:tcW w:w="1170" w:type="dxa"/>
            <w:tcBorders>
              <w:top w:val="nil"/>
              <w:left w:val="single" w:sz="4" w:space="0" w:color="auto"/>
              <w:bottom w:val="single" w:sz="4" w:space="0" w:color="auto"/>
              <w:right w:val="single" w:sz="4" w:space="0" w:color="auto"/>
            </w:tcBorders>
            <w:shd w:val="clear" w:color="auto" w:fill="auto"/>
            <w:hideMark/>
          </w:tcPr>
          <w:p w:rsidR="009742FF" w:rsidRPr="009742FF" w:rsidRDefault="009742FF" w:rsidP="009742FF">
            <w:pPr>
              <w:spacing w:after="0" w:line="240" w:lineRule="auto"/>
              <w:jc w:val="center"/>
              <w:rPr>
                <w:rFonts w:ascii="Times New Roman" w:eastAsia="Times New Roman" w:hAnsi="Times New Roman" w:cs="Times New Roman"/>
                <w:b/>
                <w:bCs/>
                <w:szCs w:val="22"/>
              </w:rPr>
            </w:pPr>
            <w:r w:rsidRPr="009742FF">
              <w:rPr>
                <w:rFonts w:ascii="Times New Roman" w:eastAsia="Times New Roman" w:hAnsi="Times New Roman" w:cs="Times New Roman"/>
                <w:b/>
                <w:bCs/>
                <w:szCs w:val="22"/>
              </w:rPr>
              <w:t> </w:t>
            </w:r>
          </w:p>
        </w:tc>
      </w:tr>
      <w:tr w:rsidR="009742FF" w:rsidRPr="009742FF" w:rsidTr="009742FF">
        <w:trPr>
          <w:trHeight w:val="138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1</w:t>
            </w:r>
          </w:p>
        </w:tc>
        <w:tc>
          <w:tcPr>
            <w:tcW w:w="150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xml:space="preserve">PVC PIPE </w:t>
            </w:r>
          </w:p>
        </w:tc>
        <w:tc>
          <w:tcPr>
            <w:tcW w:w="335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1"/>
                <w:szCs w:val="21"/>
              </w:rPr>
            </w:pPr>
            <w:r w:rsidRPr="009742FF">
              <w:rPr>
                <w:rFonts w:ascii="Arial" w:eastAsia="Times New Roman" w:hAnsi="Arial" w:cs="Arial"/>
                <w:color w:val="000000"/>
                <w:sz w:val="21"/>
                <w:szCs w:val="21"/>
              </w:rPr>
              <w:t>supply &amp; delivery of thick threaded and socketed uPVC pipe having nominal outer diameter 114mm of class equivalent to  class D BS3505 (wt &gt;=3 kg/m) or similar specification</w:t>
            </w:r>
          </w:p>
        </w:tc>
        <w:tc>
          <w:tcPr>
            <w:tcW w:w="730" w:type="dxa"/>
            <w:gridSpan w:val="2"/>
            <w:tcBorders>
              <w:top w:val="single" w:sz="4" w:space="0" w:color="auto"/>
              <w:left w:val="nil"/>
              <w:bottom w:val="single" w:sz="4" w:space="0" w:color="auto"/>
              <w:right w:val="single" w:sz="4" w:space="0" w:color="auto"/>
            </w:tcBorders>
            <w:shd w:val="clear" w:color="auto" w:fill="auto"/>
            <w:vAlign w:val="center"/>
            <w:hideMark/>
          </w:tcPr>
          <w:p w:rsidR="009742FF" w:rsidRPr="009742FF" w:rsidRDefault="009742FF" w:rsidP="009742FF">
            <w:pPr>
              <w:spacing w:after="0" w:line="240" w:lineRule="auto"/>
              <w:jc w:val="center"/>
              <w:rPr>
                <w:rFonts w:ascii="Arial" w:eastAsia="Times New Roman" w:hAnsi="Arial" w:cs="Arial"/>
                <w:color w:val="000000"/>
                <w:sz w:val="20"/>
              </w:rPr>
            </w:pPr>
            <w:r w:rsidRPr="009742FF">
              <w:rPr>
                <w:rFonts w:ascii="Arial" w:eastAsia="Times New Roman" w:hAnsi="Arial" w:cs="Arial"/>
                <w:color w:val="000000"/>
                <w:sz w:val="20"/>
              </w:rPr>
              <w:t>Rm.</w:t>
            </w:r>
          </w:p>
        </w:tc>
        <w:tc>
          <w:tcPr>
            <w:tcW w:w="816" w:type="dxa"/>
            <w:tcBorders>
              <w:top w:val="single" w:sz="4" w:space="0" w:color="auto"/>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080" w:type="dxa"/>
            <w:tcBorders>
              <w:top w:val="single" w:sz="4" w:space="0" w:color="auto"/>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267" w:type="dxa"/>
            <w:tcBorders>
              <w:top w:val="single" w:sz="4" w:space="0" w:color="auto"/>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3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c>
          <w:tcPr>
            <w:tcW w:w="20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c>
          <w:tcPr>
            <w:tcW w:w="1170" w:type="dxa"/>
            <w:tcBorders>
              <w:top w:val="single" w:sz="4" w:space="0" w:color="auto"/>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r>
      <w:tr w:rsidR="009742FF" w:rsidRPr="009742FF" w:rsidTr="009742FF">
        <w:trPr>
          <w:trHeight w:val="1380"/>
        </w:trPr>
        <w:tc>
          <w:tcPr>
            <w:tcW w:w="960" w:type="dxa"/>
            <w:tcBorders>
              <w:top w:val="nil"/>
              <w:left w:val="single" w:sz="4" w:space="0" w:color="auto"/>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2</w:t>
            </w:r>
          </w:p>
        </w:tc>
        <w:tc>
          <w:tcPr>
            <w:tcW w:w="150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xml:space="preserve">PVC PIPE </w:t>
            </w:r>
          </w:p>
        </w:tc>
        <w:tc>
          <w:tcPr>
            <w:tcW w:w="335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1"/>
                <w:szCs w:val="21"/>
              </w:rPr>
            </w:pPr>
            <w:r w:rsidRPr="009742FF">
              <w:rPr>
                <w:rFonts w:ascii="Arial" w:eastAsia="Times New Roman" w:hAnsi="Arial" w:cs="Arial"/>
                <w:color w:val="000000"/>
                <w:sz w:val="21"/>
                <w:szCs w:val="21"/>
              </w:rPr>
              <w:t>supply &amp; delivery of thick threaded and socketed uPVC pipe having nominal outer diameter 114mm of class equivalent to  class E BS3505  or similar specification</w:t>
            </w:r>
          </w:p>
        </w:tc>
        <w:tc>
          <w:tcPr>
            <w:tcW w:w="730" w:type="dxa"/>
            <w:gridSpan w:val="2"/>
            <w:tcBorders>
              <w:top w:val="nil"/>
              <w:left w:val="nil"/>
              <w:bottom w:val="single" w:sz="4" w:space="0" w:color="auto"/>
              <w:right w:val="single" w:sz="4" w:space="0" w:color="auto"/>
            </w:tcBorders>
            <w:shd w:val="clear" w:color="auto" w:fill="auto"/>
            <w:vAlign w:val="center"/>
            <w:hideMark/>
          </w:tcPr>
          <w:p w:rsidR="009742FF" w:rsidRPr="009742FF" w:rsidRDefault="009742FF" w:rsidP="009742FF">
            <w:pPr>
              <w:spacing w:after="0" w:line="240" w:lineRule="auto"/>
              <w:jc w:val="center"/>
              <w:rPr>
                <w:rFonts w:ascii="Arial" w:eastAsia="Times New Roman" w:hAnsi="Arial" w:cs="Arial"/>
                <w:color w:val="000000"/>
                <w:sz w:val="20"/>
              </w:rPr>
            </w:pPr>
            <w:r w:rsidRPr="009742FF">
              <w:rPr>
                <w:rFonts w:ascii="Arial" w:eastAsia="Times New Roman" w:hAnsi="Arial" w:cs="Arial"/>
                <w:color w:val="000000"/>
                <w:sz w:val="20"/>
              </w:rPr>
              <w:t>Rm.</w:t>
            </w:r>
          </w:p>
        </w:tc>
        <w:tc>
          <w:tcPr>
            <w:tcW w:w="81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08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267"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3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c>
          <w:tcPr>
            <w:tcW w:w="20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c>
          <w:tcPr>
            <w:tcW w:w="117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r>
      <w:tr w:rsidR="009742FF" w:rsidRPr="009742FF" w:rsidTr="009742FF">
        <w:trPr>
          <w:trHeight w:val="1104"/>
        </w:trPr>
        <w:tc>
          <w:tcPr>
            <w:tcW w:w="960" w:type="dxa"/>
            <w:tcBorders>
              <w:top w:val="nil"/>
              <w:left w:val="single" w:sz="4" w:space="0" w:color="auto"/>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3</w:t>
            </w:r>
          </w:p>
        </w:tc>
        <w:tc>
          <w:tcPr>
            <w:tcW w:w="150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PVC Screen</w:t>
            </w:r>
          </w:p>
        </w:tc>
        <w:tc>
          <w:tcPr>
            <w:tcW w:w="335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1"/>
                <w:szCs w:val="21"/>
              </w:rPr>
            </w:pPr>
            <w:r w:rsidRPr="009742FF">
              <w:rPr>
                <w:rFonts w:ascii="Arial" w:eastAsia="Times New Roman" w:hAnsi="Arial" w:cs="Arial"/>
                <w:color w:val="000000"/>
                <w:sz w:val="21"/>
                <w:szCs w:val="21"/>
              </w:rPr>
              <w:t>supply &amp; delivery  uPVC ribbed screen slot size around 1mm  pipe having nominal outer diameter 114mm thick threded and socketed (class-D)</w:t>
            </w:r>
          </w:p>
        </w:tc>
        <w:tc>
          <w:tcPr>
            <w:tcW w:w="730" w:type="dxa"/>
            <w:gridSpan w:val="2"/>
            <w:tcBorders>
              <w:top w:val="nil"/>
              <w:left w:val="nil"/>
              <w:bottom w:val="single" w:sz="4" w:space="0" w:color="auto"/>
              <w:right w:val="single" w:sz="4" w:space="0" w:color="auto"/>
            </w:tcBorders>
            <w:shd w:val="clear" w:color="auto" w:fill="auto"/>
            <w:vAlign w:val="center"/>
            <w:hideMark/>
          </w:tcPr>
          <w:p w:rsidR="009742FF" w:rsidRPr="009742FF" w:rsidRDefault="009742FF" w:rsidP="009742FF">
            <w:pPr>
              <w:spacing w:after="0" w:line="240" w:lineRule="auto"/>
              <w:jc w:val="center"/>
              <w:rPr>
                <w:rFonts w:ascii="Arial" w:eastAsia="Times New Roman" w:hAnsi="Arial" w:cs="Arial"/>
                <w:color w:val="000000"/>
                <w:sz w:val="20"/>
              </w:rPr>
            </w:pPr>
            <w:r w:rsidRPr="009742FF">
              <w:rPr>
                <w:rFonts w:ascii="Arial" w:eastAsia="Times New Roman" w:hAnsi="Arial" w:cs="Arial"/>
                <w:color w:val="000000"/>
                <w:sz w:val="20"/>
              </w:rPr>
              <w:t>Rm.</w:t>
            </w:r>
          </w:p>
        </w:tc>
        <w:tc>
          <w:tcPr>
            <w:tcW w:w="81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08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267"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3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c>
          <w:tcPr>
            <w:tcW w:w="20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c>
          <w:tcPr>
            <w:tcW w:w="117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r>
      <w:tr w:rsidR="009742FF" w:rsidRPr="009742FF" w:rsidTr="009742FF">
        <w:trPr>
          <w:trHeight w:val="1104"/>
        </w:trPr>
        <w:tc>
          <w:tcPr>
            <w:tcW w:w="960" w:type="dxa"/>
            <w:tcBorders>
              <w:top w:val="nil"/>
              <w:left w:val="single" w:sz="4" w:space="0" w:color="auto"/>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4</w:t>
            </w:r>
          </w:p>
        </w:tc>
        <w:tc>
          <w:tcPr>
            <w:tcW w:w="150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PVC Screen</w:t>
            </w:r>
          </w:p>
        </w:tc>
        <w:tc>
          <w:tcPr>
            <w:tcW w:w="335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1"/>
                <w:szCs w:val="21"/>
              </w:rPr>
            </w:pPr>
            <w:r w:rsidRPr="009742FF">
              <w:rPr>
                <w:rFonts w:ascii="Arial" w:eastAsia="Times New Roman" w:hAnsi="Arial" w:cs="Arial"/>
                <w:color w:val="000000"/>
                <w:sz w:val="21"/>
                <w:szCs w:val="21"/>
              </w:rPr>
              <w:t>supply &amp; delivery  uPVC ribbed screen slot size around 1mm  pipe having nominal outer diameter 114mm thick threded and socketed (class-E)</w:t>
            </w:r>
          </w:p>
        </w:tc>
        <w:tc>
          <w:tcPr>
            <w:tcW w:w="730" w:type="dxa"/>
            <w:gridSpan w:val="2"/>
            <w:tcBorders>
              <w:top w:val="nil"/>
              <w:left w:val="nil"/>
              <w:bottom w:val="single" w:sz="4" w:space="0" w:color="auto"/>
              <w:right w:val="single" w:sz="4" w:space="0" w:color="auto"/>
            </w:tcBorders>
            <w:shd w:val="clear" w:color="auto" w:fill="auto"/>
            <w:vAlign w:val="center"/>
            <w:hideMark/>
          </w:tcPr>
          <w:p w:rsidR="009742FF" w:rsidRPr="009742FF" w:rsidRDefault="009742FF" w:rsidP="009742FF">
            <w:pPr>
              <w:spacing w:after="0" w:line="240" w:lineRule="auto"/>
              <w:jc w:val="center"/>
              <w:rPr>
                <w:rFonts w:ascii="Arial" w:eastAsia="Times New Roman" w:hAnsi="Arial" w:cs="Arial"/>
                <w:color w:val="000000"/>
                <w:sz w:val="20"/>
              </w:rPr>
            </w:pPr>
            <w:r w:rsidRPr="009742FF">
              <w:rPr>
                <w:rFonts w:ascii="Arial" w:eastAsia="Times New Roman" w:hAnsi="Arial" w:cs="Arial"/>
                <w:color w:val="000000"/>
                <w:sz w:val="20"/>
              </w:rPr>
              <w:t>Rm.</w:t>
            </w:r>
          </w:p>
        </w:tc>
        <w:tc>
          <w:tcPr>
            <w:tcW w:w="81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08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267"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3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c>
          <w:tcPr>
            <w:tcW w:w="20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c>
          <w:tcPr>
            <w:tcW w:w="117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r>
      <w:tr w:rsidR="009742FF" w:rsidRPr="009742FF" w:rsidTr="009742FF">
        <w:trPr>
          <w:trHeight w:val="1380"/>
        </w:trPr>
        <w:tc>
          <w:tcPr>
            <w:tcW w:w="960" w:type="dxa"/>
            <w:tcBorders>
              <w:top w:val="nil"/>
              <w:left w:val="single" w:sz="4" w:space="0" w:color="auto"/>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5</w:t>
            </w:r>
          </w:p>
        </w:tc>
        <w:tc>
          <w:tcPr>
            <w:tcW w:w="150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xml:space="preserve"> LCG Screen</w:t>
            </w:r>
          </w:p>
        </w:tc>
        <w:tc>
          <w:tcPr>
            <w:tcW w:w="335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1"/>
                <w:szCs w:val="21"/>
              </w:rPr>
            </w:pPr>
            <w:r w:rsidRPr="009742FF">
              <w:rPr>
                <w:rFonts w:ascii="Arial" w:eastAsia="Times New Roman" w:hAnsi="Arial" w:cs="Arial"/>
                <w:color w:val="000000"/>
                <w:sz w:val="21"/>
                <w:szCs w:val="21"/>
              </w:rPr>
              <w:t>supply &amp; delivery   LCG screen having variable slot size from 0.5mm, 0.75mm, 1mm and 1.5mm  pipe having nominal outer diameter 114mm threded matching with uPVC casing pipes.</w:t>
            </w:r>
          </w:p>
        </w:tc>
        <w:tc>
          <w:tcPr>
            <w:tcW w:w="730" w:type="dxa"/>
            <w:gridSpan w:val="2"/>
            <w:tcBorders>
              <w:top w:val="nil"/>
              <w:left w:val="nil"/>
              <w:bottom w:val="single" w:sz="4" w:space="0" w:color="auto"/>
              <w:right w:val="single" w:sz="4" w:space="0" w:color="auto"/>
            </w:tcBorders>
            <w:shd w:val="clear" w:color="auto" w:fill="auto"/>
            <w:vAlign w:val="center"/>
            <w:hideMark/>
          </w:tcPr>
          <w:p w:rsidR="009742FF" w:rsidRPr="009742FF" w:rsidRDefault="009742FF" w:rsidP="009742FF">
            <w:pPr>
              <w:spacing w:after="0" w:line="240" w:lineRule="auto"/>
              <w:jc w:val="center"/>
              <w:rPr>
                <w:rFonts w:ascii="Arial" w:eastAsia="Times New Roman" w:hAnsi="Arial" w:cs="Arial"/>
                <w:color w:val="000000"/>
                <w:sz w:val="20"/>
              </w:rPr>
            </w:pPr>
            <w:r w:rsidRPr="009742FF">
              <w:rPr>
                <w:rFonts w:ascii="Arial" w:eastAsia="Times New Roman" w:hAnsi="Arial" w:cs="Arial"/>
                <w:color w:val="000000"/>
                <w:sz w:val="20"/>
              </w:rPr>
              <w:t>Rm.</w:t>
            </w:r>
          </w:p>
        </w:tc>
        <w:tc>
          <w:tcPr>
            <w:tcW w:w="81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08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267"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3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c>
          <w:tcPr>
            <w:tcW w:w="20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c>
          <w:tcPr>
            <w:tcW w:w="117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r>
      <w:tr w:rsidR="009742FF" w:rsidRPr="009742FF" w:rsidTr="009742FF">
        <w:trPr>
          <w:trHeight w:val="1056"/>
        </w:trPr>
        <w:tc>
          <w:tcPr>
            <w:tcW w:w="960" w:type="dxa"/>
            <w:tcBorders>
              <w:top w:val="nil"/>
              <w:left w:val="single" w:sz="4" w:space="0" w:color="auto"/>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lastRenderedPageBreak/>
              <w:t>6</w:t>
            </w:r>
          </w:p>
        </w:tc>
        <w:tc>
          <w:tcPr>
            <w:tcW w:w="150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G.I  Pipe</w:t>
            </w:r>
          </w:p>
        </w:tc>
        <w:tc>
          <w:tcPr>
            <w:tcW w:w="335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xml:space="preserve">4" dia G.I. Pipe medium class (1 m in length) cutting &amp; making both side thred matching with uPVC pipe, pumching office code with load unload and transportation </w:t>
            </w:r>
          </w:p>
        </w:tc>
        <w:tc>
          <w:tcPr>
            <w:tcW w:w="730" w:type="dxa"/>
            <w:gridSpan w:val="2"/>
            <w:tcBorders>
              <w:top w:val="nil"/>
              <w:left w:val="nil"/>
              <w:bottom w:val="single" w:sz="4" w:space="0" w:color="auto"/>
              <w:right w:val="single" w:sz="4" w:space="0" w:color="auto"/>
            </w:tcBorders>
            <w:shd w:val="clear" w:color="auto" w:fill="auto"/>
            <w:vAlign w:val="center"/>
            <w:hideMark/>
          </w:tcPr>
          <w:p w:rsidR="009742FF" w:rsidRPr="009742FF" w:rsidRDefault="009742FF" w:rsidP="009742FF">
            <w:pPr>
              <w:spacing w:after="0" w:line="240" w:lineRule="auto"/>
              <w:jc w:val="center"/>
              <w:rPr>
                <w:rFonts w:ascii="Arial" w:eastAsia="Times New Roman" w:hAnsi="Arial" w:cs="Arial"/>
                <w:color w:val="000000"/>
                <w:sz w:val="20"/>
              </w:rPr>
            </w:pPr>
            <w:r w:rsidRPr="009742FF">
              <w:rPr>
                <w:rFonts w:ascii="Arial" w:eastAsia="Times New Roman" w:hAnsi="Arial" w:cs="Arial"/>
                <w:color w:val="000000"/>
                <w:sz w:val="20"/>
              </w:rPr>
              <w:t>Rm.</w:t>
            </w:r>
          </w:p>
        </w:tc>
        <w:tc>
          <w:tcPr>
            <w:tcW w:w="81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08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267"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3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c>
          <w:tcPr>
            <w:tcW w:w="20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c>
          <w:tcPr>
            <w:tcW w:w="117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jc w:val="center"/>
              <w:rPr>
                <w:rFonts w:ascii="Arial" w:eastAsia="Times New Roman" w:hAnsi="Arial" w:cs="Arial"/>
                <w:color w:val="000000"/>
                <w:sz w:val="20"/>
              </w:rPr>
            </w:pPr>
            <w:r w:rsidRPr="009742FF">
              <w:rPr>
                <w:rFonts w:ascii="Arial" w:eastAsia="Times New Roman" w:hAnsi="Arial" w:cs="Arial"/>
                <w:color w:val="000000"/>
                <w:sz w:val="20"/>
              </w:rPr>
              <w:t xml:space="preserve">  </w:t>
            </w:r>
          </w:p>
        </w:tc>
      </w:tr>
      <w:tr w:rsidR="009742FF" w:rsidRPr="009742FF" w:rsidTr="009742FF">
        <w:trPr>
          <w:trHeight w:val="792"/>
        </w:trPr>
        <w:tc>
          <w:tcPr>
            <w:tcW w:w="960" w:type="dxa"/>
            <w:tcBorders>
              <w:top w:val="nil"/>
              <w:left w:val="single" w:sz="4" w:space="0" w:color="auto"/>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7</w:t>
            </w:r>
          </w:p>
        </w:tc>
        <w:tc>
          <w:tcPr>
            <w:tcW w:w="150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G.I Bottle</w:t>
            </w:r>
          </w:p>
        </w:tc>
        <w:tc>
          <w:tcPr>
            <w:tcW w:w="335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G.I Bottle Tee- reducer (4"x3"x1.5")  (&gt;2.3KG.) with all accessories complete(C.I cap 1.5'' &amp; 3'')</w:t>
            </w:r>
          </w:p>
        </w:tc>
        <w:tc>
          <w:tcPr>
            <w:tcW w:w="730" w:type="dxa"/>
            <w:gridSpan w:val="2"/>
            <w:tcBorders>
              <w:top w:val="nil"/>
              <w:left w:val="nil"/>
              <w:bottom w:val="single" w:sz="4" w:space="0" w:color="auto"/>
              <w:right w:val="single" w:sz="4" w:space="0" w:color="auto"/>
            </w:tcBorders>
            <w:shd w:val="clear" w:color="auto" w:fill="auto"/>
            <w:vAlign w:val="center"/>
            <w:hideMark/>
          </w:tcPr>
          <w:p w:rsidR="009742FF" w:rsidRPr="009742FF" w:rsidRDefault="009742FF" w:rsidP="009742FF">
            <w:pPr>
              <w:spacing w:after="0" w:line="240" w:lineRule="auto"/>
              <w:jc w:val="center"/>
              <w:rPr>
                <w:rFonts w:ascii="Arial" w:eastAsia="Times New Roman" w:hAnsi="Arial" w:cs="Arial"/>
                <w:color w:val="000000"/>
                <w:sz w:val="20"/>
              </w:rPr>
            </w:pPr>
            <w:r w:rsidRPr="009742FF">
              <w:rPr>
                <w:rFonts w:ascii="Arial" w:eastAsia="Times New Roman" w:hAnsi="Arial" w:cs="Arial"/>
                <w:color w:val="000000"/>
                <w:sz w:val="20"/>
              </w:rPr>
              <w:t>No.</w:t>
            </w:r>
          </w:p>
        </w:tc>
        <w:tc>
          <w:tcPr>
            <w:tcW w:w="81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08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267"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3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c>
          <w:tcPr>
            <w:tcW w:w="20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c>
          <w:tcPr>
            <w:tcW w:w="117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r>
      <w:tr w:rsidR="009742FF" w:rsidRPr="009742FF" w:rsidTr="009742FF">
        <w:trPr>
          <w:trHeight w:val="288"/>
        </w:trPr>
        <w:tc>
          <w:tcPr>
            <w:tcW w:w="960" w:type="dxa"/>
            <w:tcBorders>
              <w:top w:val="nil"/>
              <w:left w:val="single" w:sz="4" w:space="0" w:color="auto"/>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8</w:t>
            </w:r>
          </w:p>
        </w:tc>
        <w:tc>
          <w:tcPr>
            <w:tcW w:w="150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valve</w:t>
            </w:r>
          </w:p>
        </w:tc>
        <w:tc>
          <w:tcPr>
            <w:tcW w:w="335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xml:space="preserve">4'' CI Check valve </w:t>
            </w:r>
          </w:p>
        </w:tc>
        <w:tc>
          <w:tcPr>
            <w:tcW w:w="730" w:type="dxa"/>
            <w:gridSpan w:val="2"/>
            <w:tcBorders>
              <w:top w:val="nil"/>
              <w:left w:val="nil"/>
              <w:bottom w:val="single" w:sz="4" w:space="0" w:color="auto"/>
              <w:right w:val="single" w:sz="4" w:space="0" w:color="auto"/>
            </w:tcBorders>
            <w:shd w:val="clear" w:color="auto" w:fill="auto"/>
            <w:vAlign w:val="center"/>
            <w:hideMark/>
          </w:tcPr>
          <w:p w:rsidR="009742FF" w:rsidRPr="009742FF" w:rsidRDefault="009742FF" w:rsidP="009742FF">
            <w:pPr>
              <w:spacing w:after="0" w:line="240" w:lineRule="auto"/>
              <w:jc w:val="center"/>
              <w:rPr>
                <w:rFonts w:ascii="Arial" w:eastAsia="Times New Roman" w:hAnsi="Arial" w:cs="Arial"/>
                <w:color w:val="000000"/>
                <w:sz w:val="20"/>
              </w:rPr>
            </w:pPr>
            <w:r w:rsidRPr="009742FF">
              <w:rPr>
                <w:rFonts w:ascii="Arial" w:eastAsia="Times New Roman" w:hAnsi="Arial" w:cs="Arial"/>
                <w:color w:val="000000"/>
                <w:sz w:val="20"/>
              </w:rPr>
              <w:t>No.</w:t>
            </w:r>
          </w:p>
        </w:tc>
        <w:tc>
          <w:tcPr>
            <w:tcW w:w="81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08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267"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3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c>
          <w:tcPr>
            <w:tcW w:w="20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c>
          <w:tcPr>
            <w:tcW w:w="117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r>
      <w:tr w:rsidR="009742FF" w:rsidRPr="009742FF" w:rsidTr="009742FF">
        <w:trPr>
          <w:trHeight w:val="288"/>
        </w:trPr>
        <w:tc>
          <w:tcPr>
            <w:tcW w:w="960" w:type="dxa"/>
            <w:tcBorders>
              <w:top w:val="nil"/>
              <w:left w:val="single" w:sz="4" w:space="0" w:color="auto"/>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9</w:t>
            </w:r>
          </w:p>
        </w:tc>
        <w:tc>
          <w:tcPr>
            <w:tcW w:w="150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Suction pipe</w:t>
            </w:r>
          </w:p>
        </w:tc>
        <w:tc>
          <w:tcPr>
            <w:tcW w:w="335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Suction pipe 3"</w:t>
            </w:r>
          </w:p>
        </w:tc>
        <w:tc>
          <w:tcPr>
            <w:tcW w:w="730" w:type="dxa"/>
            <w:gridSpan w:val="2"/>
            <w:tcBorders>
              <w:top w:val="nil"/>
              <w:left w:val="nil"/>
              <w:bottom w:val="single" w:sz="4" w:space="0" w:color="auto"/>
              <w:right w:val="single" w:sz="4" w:space="0" w:color="auto"/>
            </w:tcBorders>
            <w:shd w:val="clear" w:color="auto" w:fill="auto"/>
            <w:vAlign w:val="center"/>
            <w:hideMark/>
          </w:tcPr>
          <w:p w:rsidR="009742FF" w:rsidRPr="009742FF" w:rsidRDefault="009742FF" w:rsidP="009742FF">
            <w:pPr>
              <w:spacing w:after="0" w:line="240" w:lineRule="auto"/>
              <w:jc w:val="center"/>
              <w:rPr>
                <w:rFonts w:ascii="Arial" w:eastAsia="Times New Roman" w:hAnsi="Arial" w:cs="Arial"/>
                <w:color w:val="000000"/>
                <w:sz w:val="20"/>
              </w:rPr>
            </w:pPr>
            <w:r w:rsidRPr="009742FF">
              <w:rPr>
                <w:rFonts w:ascii="Arial" w:eastAsia="Times New Roman" w:hAnsi="Arial" w:cs="Arial"/>
                <w:color w:val="000000"/>
                <w:sz w:val="20"/>
              </w:rPr>
              <w:t>Rm.</w:t>
            </w:r>
          </w:p>
        </w:tc>
        <w:tc>
          <w:tcPr>
            <w:tcW w:w="81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08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267"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3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c>
          <w:tcPr>
            <w:tcW w:w="20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c>
          <w:tcPr>
            <w:tcW w:w="117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r>
      <w:tr w:rsidR="009742FF" w:rsidRPr="009742FF" w:rsidTr="009742FF">
        <w:trPr>
          <w:trHeight w:val="288"/>
        </w:trPr>
        <w:tc>
          <w:tcPr>
            <w:tcW w:w="960" w:type="dxa"/>
            <w:tcBorders>
              <w:top w:val="nil"/>
              <w:left w:val="single" w:sz="4" w:space="0" w:color="auto"/>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10</w:t>
            </w:r>
          </w:p>
        </w:tc>
        <w:tc>
          <w:tcPr>
            <w:tcW w:w="150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Pump Nipple</w:t>
            </w:r>
          </w:p>
        </w:tc>
        <w:tc>
          <w:tcPr>
            <w:tcW w:w="335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Pump Nipple 3"</w:t>
            </w:r>
          </w:p>
        </w:tc>
        <w:tc>
          <w:tcPr>
            <w:tcW w:w="730" w:type="dxa"/>
            <w:gridSpan w:val="2"/>
            <w:tcBorders>
              <w:top w:val="nil"/>
              <w:left w:val="nil"/>
              <w:bottom w:val="single" w:sz="4" w:space="0" w:color="auto"/>
              <w:right w:val="single" w:sz="4" w:space="0" w:color="auto"/>
            </w:tcBorders>
            <w:shd w:val="clear" w:color="auto" w:fill="auto"/>
            <w:vAlign w:val="center"/>
            <w:hideMark/>
          </w:tcPr>
          <w:p w:rsidR="009742FF" w:rsidRPr="009742FF" w:rsidRDefault="009742FF" w:rsidP="009742FF">
            <w:pPr>
              <w:spacing w:after="0" w:line="240" w:lineRule="auto"/>
              <w:jc w:val="center"/>
              <w:rPr>
                <w:rFonts w:ascii="Arial" w:eastAsia="Times New Roman" w:hAnsi="Arial" w:cs="Arial"/>
                <w:color w:val="000000"/>
                <w:sz w:val="20"/>
              </w:rPr>
            </w:pPr>
            <w:r w:rsidRPr="009742FF">
              <w:rPr>
                <w:rFonts w:ascii="Arial" w:eastAsia="Times New Roman" w:hAnsi="Arial" w:cs="Arial"/>
                <w:color w:val="000000"/>
                <w:sz w:val="20"/>
              </w:rPr>
              <w:t> </w:t>
            </w:r>
          </w:p>
        </w:tc>
        <w:tc>
          <w:tcPr>
            <w:tcW w:w="81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08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267"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3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c>
          <w:tcPr>
            <w:tcW w:w="20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c>
          <w:tcPr>
            <w:tcW w:w="117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r>
      <w:tr w:rsidR="009742FF" w:rsidRPr="009742FF" w:rsidTr="009742FF">
        <w:trPr>
          <w:trHeight w:val="288"/>
        </w:trPr>
        <w:tc>
          <w:tcPr>
            <w:tcW w:w="960" w:type="dxa"/>
            <w:tcBorders>
              <w:top w:val="nil"/>
              <w:left w:val="single" w:sz="4" w:space="0" w:color="auto"/>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11</w:t>
            </w:r>
          </w:p>
        </w:tc>
        <w:tc>
          <w:tcPr>
            <w:tcW w:w="150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Bend Nipple</w:t>
            </w:r>
          </w:p>
        </w:tc>
        <w:tc>
          <w:tcPr>
            <w:tcW w:w="335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Bend Nipple 3"</w:t>
            </w:r>
          </w:p>
        </w:tc>
        <w:tc>
          <w:tcPr>
            <w:tcW w:w="730" w:type="dxa"/>
            <w:gridSpan w:val="2"/>
            <w:tcBorders>
              <w:top w:val="nil"/>
              <w:left w:val="nil"/>
              <w:bottom w:val="single" w:sz="4" w:space="0" w:color="auto"/>
              <w:right w:val="single" w:sz="4" w:space="0" w:color="auto"/>
            </w:tcBorders>
            <w:shd w:val="clear" w:color="auto" w:fill="auto"/>
            <w:vAlign w:val="center"/>
            <w:hideMark/>
          </w:tcPr>
          <w:p w:rsidR="009742FF" w:rsidRPr="009742FF" w:rsidRDefault="009742FF" w:rsidP="009742FF">
            <w:pPr>
              <w:spacing w:after="0" w:line="240" w:lineRule="auto"/>
              <w:jc w:val="center"/>
              <w:rPr>
                <w:rFonts w:ascii="Arial" w:eastAsia="Times New Roman" w:hAnsi="Arial" w:cs="Arial"/>
                <w:color w:val="000000"/>
                <w:sz w:val="20"/>
              </w:rPr>
            </w:pPr>
            <w:r w:rsidRPr="009742FF">
              <w:rPr>
                <w:rFonts w:ascii="Arial" w:eastAsia="Times New Roman" w:hAnsi="Arial" w:cs="Arial"/>
                <w:color w:val="000000"/>
                <w:sz w:val="20"/>
              </w:rPr>
              <w:t> </w:t>
            </w:r>
          </w:p>
        </w:tc>
        <w:tc>
          <w:tcPr>
            <w:tcW w:w="81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08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267"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3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c>
          <w:tcPr>
            <w:tcW w:w="20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c>
          <w:tcPr>
            <w:tcW w:w="117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r>
      <w:tr w:rsidR="009742FF" w:rsidRPr="009742FF" w:rsidTr="009742FF">
        <w:trPr>
          <w:trHeight w:val="288"/>
        </w:trPr>
        <w:tc>
          <w:tcPr>
            <w:tcW w:w="960" w:type="dxa"/>
            <w:tcBorders>
              <w:top w:val="nil"/>
              <w:left w:val="single" w:sz="4" w:space="0" w:color="auto"/>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12</w:t>
            </w:r>
          </w:p>
        </w:tc>
        <w:tc>
          <w:tcPr>
            <w:tcW w:w="150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GI Bend</w:t>
            </w:r>
          </w:p>
        </w:tc>
        <w:tc>
          <w:tcPr>
            <w:tcW w:w="335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GI Bend 3"</w:t>
            </w:r>
          </w:p>
        </w:tc>
        <w:tc>
          <w:tcPr>
            <w:tcW w:w="730" w:type="dxa"/>
            <w:gridSpan w:val="2"/>
            <w:tcBorders>
              <w:top w:val="nil"/>
              <w:left w:val="nil"/>
              <w:bottom w:val="single" w:sz="4" w:space="0" w:color="auto"/>
              <w:right w:val="single" w:sz="4" w:space="0" w:color="auto"/>
            </w:tcBorders>
            <w:shd w:val="clear" w:color="auto" w:fill="auto"/>
            <w:vAlign w:val="center"/>
            <w:hideMark/>
          </w:tcPr>
          <w:p w:rsidR="009742FF" w:rsidRPr="009742FF" w:rsidRDefault="009742FF" w:rsidP="009742FF">
            <w:pPr>
              <w:spacing w:after="0" w:line="240" w:lineRule="auto"/>
              <w:jc w:val="center"/>
              <w:rPr>
                <w:rFonts w:ascii="Arial" w:eastAsia="Times New Roman" w:hAnsi="Arial" w:cs="Arial"/>
                <w:color w:val="000000"/>
                <w:sz w:val="20"/>
              </w:rPr>
            </w:pPr>
            <w:r w:rsidRPr="009742FF">
              <w:rPr>
                <w:rFonts w:ascii="Arial" w:eastAsia="Times New Roman" w:hAnsi="Arial" w:cs="Arial"/>
                <w:color w:val="000000"/>
                <w:sz w:val="20"/>
              </w:rPr>
              <w:t>No.</w:t>
            </w:r>
          </w:p>
        </w:tc>
        <w:tc>
          <w:tcPr>
            <w:tcW w:w="81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08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267"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3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c>
          <w:tcPr>
            <w:tcW w:w="20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c>
          <w:tcPr>
            <w:tcW w:w="117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r>
      <w:tr w:rsidR="009742FF" w:rsidRPr="009742FF" w:rsidTr="009742FF">
        <w:trPr>
          <w:trHeight w:val="288"/>
        </w:trPr>
        <w:tc>
          <w:tcPr>
            <w:tcW w:w="960" w:type="dxa"/>
            <w:tcBorders>
              <w:top w:val="nil"/>
              <w:left w:val="single" w:sz="4" w:space="0" w:color="auto"/>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13</w:t>
            </w:r>
          </w:p>
        </w:tc>
        <w:tc>
          <w:tcPr>
            <w:tcW w:w="150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G.I. Nipple</w:t>
            </w:r>
          </w:p>
        </w:tc>
        <w:tc>
          <w:tcPr>
            <w:tcW w:w="335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4'' dia. Long G.I Nipple (Heavy Duty)</w:t>
            </w:r>
          </w:p>
        </w:tc>
        <w:tc>
          <w:tcPr>
            <w:tcW w:w="730" w:type="dxa"/>
            <w:gridSpan w:val="2"/>
            <w:tcBorders>
              <w:top w:val="nil"/>
              <w:left w:val="nil"/>
              <w:bottom w:val="single" w:sz="4" w:space="0" w:color="auto"/>
              <w:right w:val="single" w:sz="4" w:space="0" w:color="auto"/>
            </w:tcBorders>
            <w:shd w:val="clear" w:color="auto" w:fill="auto"/>
            <w:vAlign w:val="center"/>
            <w:hideMark/>
          </w:tcPr>
          <w:p w:rsidR="009742FF" w:rsidRPr="009742FF" w:rsidRDefault="009742FF" w:rsidP="009742FF">
            <w:pPr>
              <w:spacing w:after="0" w:line="240" w:lineRule="auto"/>
              <w:jc w:val="center"/>
              <w:rPr>
                <w:rFonts w:ascii="Arial" w:eastAsia="Times New Roman" w:hAnsi="Arial" w:cs="Arial"/>
                <w:color w:val="000000"/>
                <w:sz w:val="20"/>
              </w:rPr>
            </w:pPr>
            <w:r w:rsidRPr="009742FF">
              <w:rPr>
                <w:rFonts w:ascii="Arial" w:eastAsia="Times New Roman" w:hAnsi="Arial" w:cs="Arial"/>
                <w:color w:val="000000"/>
                <w:sz w:val="20"/>
              </w:rPr>
              <w:t>No.</w:t>
            </w:r>
          </w:p>
        </w:tc>
        <w:tc>
          <w:tcPr>
            <w:tcW w:w="81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08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267"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3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c>
          <w:tcPr>
            <w:tcW w:w="20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c>
          <w:tcPr>
            <w:tcW w:w="117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r>
      <w:tr w:rsidR="009742FF" w:rsidRPr="009742FF" w:rsidTr="009742FF">
        <w:trPr>
          <w:trHeight w:val="528"/>
        </w:trPr>
        <w:tc>
          <w:tcPr>
            <w:tcW w:w="960" w:type="dxa"/>
            <w:tcBorders>
              <w:top w:val="nil"/>
              <w:left w:val="single" w:sz="4" w:space="0" w:color="auto"/>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14</w:t>
            </w:r>
          </w:p>
        </w:tc>
        <w:tc>
          <w:tcPr>
            <w:tcW w:w="150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hand pipe</w:t>
            </w:r>
          </w:p>
        </w:tc>
        <w:tc>
          <w:tcPr>
            <w:tcW w:w="335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xml:space="preserve"> MS hand pump small of discharge around 25lph of suitable fittings all complete</w:t>
            </w:r>
          </w:p>
        </w:tc>
        <w:tc>
          <w:tcPr>
            <w:tcW w:w="730" w:type="dxa"/>
            <w:gridSpan w:val="2"/>
            <w:tcBorders>
              <w:top w:val="nil"/>
              <w:left w:val="nil"/>
              <w:bottom w:val="single" w:sz="4" w:space="0" w:color="auto"/>
              <w:right w:val="single" w:sz="4" w:space="0" w:color="auto"/>
            </w:tcBorders>
            <w:shd w:val="clear" w:color="auto" w:fill="auto"/>
            <w:vAlign w:val="center"/>
            <w:hideMark/>
          </w:tcPr>
          <w:p w:rsidR="009742FF" w:rsidRPr="009742FF" w:rsidRDefault="009742FF" w:rsidP="009742FF">
            <w:pPr>
              <w:spacing w:after="0" w:line="240" w:lineRule="auto"/>
              <w:jc w:val="center"/>
              <w:rPr>
                <w:rFonts w:ascii="Arial" w:eastAsia="Times New Roman" w:hAnsi="Arial" w:cs="Arial"/>
                <w:color w:val="000000"/>
                <w:sz w:val="20"/>
              </w:rPr>
            </w:pPr>
            <w:r w:rsidRPr="009742FF">
              <w:rPr>
                <w:rFonts w:ascii="Arial" w:eastAsia="Times New Roman" w:hAnsi="Arial" w:cs="Arial"/>
                <w:color w:val="000000"/>
                <w:sz w:val="20"/>
              </w:rPr>
              <w:t>No.</w:t>
            </w:r>
          </w:p>
        </w:tc>
        <w:tc>
          <w:tcPr>
            <w:tcW w:w="81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08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267"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3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c>
          <w:tcPr>
            <w:tcW w:w="20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c>
          <w:tcPr>
            <w:tcW w:w="117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r>
      <w:tr w:rsidR="009742FF" w:rsidRPr="009742FF" w:rsidTr="009742FF">
        <w:trPr>
          <w:trHeight w:val="288"/>
        </w:trPr>
        <w:tc>
          <w:tcPr>
            <w:tcW w:w="960" w:type="dxa"/>
            <w:tcBorders>
              <w:top w:val="nil"/>
              <w:left w:val="single" w:sz="4" w:space="0" w:color="auto"/>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15</w:t>
            </w:r>
          </w:p>
        </w:tc>
        <w:tc>
          <w:tcPr>
            <w:tcW w:w="150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cement</w:t>
            </w:r>
          </w:p>
        </w:tc>
        <w:tc>
          <w:tcPr>
            <w:tcW w:w="335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Solvent Cement</w:t>
            </w:r>
          </w:p>
        </w:tc>
        <w:tc>
          <w:tcPr>
            <w:tcW w:w="730" w:type="dxa"/>
            <w:gridSpan w:val="2"/>
            <w:tcBorders>
              <w:top w:val="nil"/>
              <w:left w:val="nil"/>
              <w:bottom w:val="single" w:sz="4" w:space="0" w:color="auto"/>
              <w:right w:val="single" w:sz="4" w:space="0" w:color="auto"/>
            </w:tcBorders>
            <w:shd w:val="clear" w:color="auto" w:fill="auto"/>
            <w:vAlign w:val="center"/>
            <w:hideMark/>
          </w:tcPr>
          <w:p w:rsidR="009742FF" w:rsidRPr="009742FF" w:rsidRDefault="009742FF" w:rsidP="009742FF">
            <w:pPr>
              <w:spacing w:after="0" w:line="240" w:lineRule="auto"/>
              <w:jc w:val="center"/>
              <w:rPr>
                <w:rFonts w:ascii="Arial" w:eastAsia="Times New Roman" w:hAnsi="Arial" w:cs="Arial"/>
                <w:color w:val="000000"/>
                <w:sz w:val="20"/>
              </w:rPr>
            </w:pPr>
            <w:r w:rsidRPr="009742FF">
              <w:rPr>
                <w:rFonts w:ascii="Arial" w:eastAsia="Times New Roman" w:hAnsi="Arial" w:cs="Arial"/>
                <w:color w:val="000000"/>
                <w:sz w:val="20"/>
              </w:rPr>
              <w:t>ltr</w:t>
            </w:r>
          </w:p>
        </w:tc>
        <w:tc>
          <w:tcPr>
            <w:tcW w:w="81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08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267"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3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c>
          <w:tcPr>
            <w:tcW w:w="20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c>
          <w:tcPr>
            <w:tcW w:w="117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r>
      <w:tr w:rsidR="009742FF" w:rsidRPr="009742FF" w:rsidTr="009742FF">
        <w:trPr>
          <w:trHeight w:val="1056"/>
        </w:trPr>
        <w:tc>
          <w:tcPr>
            <w:tcW w:w="960" w:type="dxa"/>
            <w:tcBorders>
              <w:top w:val="nil"/>
              <w:left w:val="single" w:sz="4" w:space="0" w:color="auto"/>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16</w:t>
            </w:r>
          </w:p>
        </w:tc>
        <w:tc>
          <w:tcPr>
            <w:tcW w:w="150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xml:space="preserve">Miscellaneous     </w:t>
            </w:r>
          </w:p>
        </w:tc>
        <w:tc>
          <w:tcPr>
            <w:tcW w:w="335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xml:space="preserve">Miscellaneous construction materials as; Nylon jali, tape, rope,Seal &amp; pee gravell etc items   for installation of one bore well all complete </w:t>
            </w:r>
          </w:p>
        </w:tc>
        <w:tc>
          <w:tcPr>
            <w:tcW w:w="730" w:type="dxa"/>
            <w:gridSpan w:val="2"/>
            <w:tcBorders>
              <w:top w:val="nil"/>
              <w:left w:val="nil"/>
              <w:bottom w:val="single" w:sz="4" w:space="0" w:color="auto"/>
              <w:right w:val="single" w:sz="4" w:space="0" w:color="auto"/>
            </w:tcBorders>
            <w:shd w:val="clear" w:color="auto" w:fill="auto"/>
            <w:vAlign w:val="center"/>
            <w:hideMark/>
          </w:tcPr>
          <w:p w:rsidR="009742FF" w:rsidRPr="009742FF" w:rsidRDefault="009742FF" w:rsidP="009742FF">
            <w:pPr>
              <w:spacing w:after="0" w:line="240" w:lineRule="auto"/>
              <w:jc w:val="center"/>
              <w:rPr>
                <w:rFonts w:ascii="Arial" w:eastAsia="Times New Roman" w:hAnsi="Arial" w:cs="Arial"/>
                <w:sz w:val="20"/>
              </w:rPr>
            </w:pPr>
            <w:r w:rsidRPr="009742FF">
              <w:rPr>
                <w:rFonts w:ascii="Arial" w:eastAsia="Times New Roman" w:hAnsi="Arial" w:cs="Arial"/>
                <w:sz w:val="20"/>
              </w:rPr>
              <w:t>Job</w:t>
            </w:r>
          </w:p>
        </w:tc>
        <w:tc>
          <w:tcPr>
            <w:tcW w:w="81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08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267"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3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c>
          <w:tcPr>
            <w:tcW w:w="20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c>
          <w:tcPr>
            <w:tcW w:w="117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r>
      <w:tr w:rsidR="009742FF" w:rsidRPr="009742FF" w:rsidTr="009742FF">
        <w:trPr>
          <w:trHeight w:val="1584"/>
        </w:trPr>
        <w:tc>
          <w:tcPr>
            <w:tcW w:w="960" w:type="dxa"/>
            <w:tcBorders>
              <w:top w:val="nil"/>
              <w:left w:val="single" w:sz="4" w:space="0" w:color="auto"/>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17</w:t>
            </w:r>
          </w:p>
        </w:tc>
        <w:tc>
          <w:tcPr>
            <w:tcW w:w="150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Electric Motor with pump (surface)</w:t>
            </w:r>
          </w:p>
        </w:tc>
        <w:tc>
          <w:tcPr>
            <w:tcW w:w="335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Supply and delievery of 2HP single phase with outlet 3" electric motor having 100% copper winding of indian origin   having weight &gt;=39kg suitable to operate with fluctuating(Low ) voltage of Madhesh province.</w:t>
            </w:r>
          </w:p>
        </w:tc>
        <w:tc>
          <w:tcPr>
            <w:tcW w:w="730" w:type="dxa"/>
            <w:gridSpan w:val="2"/>
            <w:tcBorders>
              <w:top w:val="nil"/>
              <w:left w:val="nil"/>
              <w:bottom w:val="single" w:sz="4" w:space="0" w:color="auto"/>
              <w:right w:val="single" w:sz="4" w:space="0" w:color="auto"/>
            </w:tcBorders>
            <w:shd w:val="clear" w:color="auto" w:fill="auto"/>
            <w:vAlign w:val="center"/>
            <w:hideMark/>
          </w:tcPr>
          <w:p w:rsidR="009742FF" w:rsidRPr="009742FF" w:rsidRDefault="009742FF" w:rsidP="009742FF">
            <w:pPr>
              <w:spacing w:after="0" w:line="240" w:lineRule="auto"/>
              <w:jc w:val="center"/>
              <w:rPr>
                <w:rFonts w:ascii="Arial" w:eastAsia="Times New Roman" w:hAnsi="Arial" w:cs="Arial"/>
                <w:sz w:val="20"/>
              </w:rPr>
            </w:pPr>
            <w:r w:rsidRPr="009742FF">
              <w:rPr>
                <w:rFonts w:ascii="Arial" w:eastAsia="Times New Roman" w:hAnsi="Arial" w:cs="Arial"/>
                <w:sz w:val="20"/>
              </w:rPr>
              <w:t>set</w:t>
            </w:r>
          </w:p>
        </w:tc>
        <w:tc>
          <w:tcPr>
            <w:tcW w:w="81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08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267"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3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c>
          <w:tcPr>
            <w:tcW w:w="20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c>
          <w:tcPr>
            <w:tcW w:w="117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r>
      <w:tr w:rsidR="009742FF" w:rsidRPr="009742FF" w:rsidTr="009742FF">
        <w:trPr>
          <w:trHeight w:val="1584"/>
        </w:trPr>
        <w:tc>
          <w:tcPr>
            <w:tcW w:w="960" w:type="dxa"/>
            <w:tcBorders>
              <w:top w:val="nil"/>
              <w:left w:val="single" w:sz="4" w:space="0" w:color="auto"/>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lastRenderedPageBreak/>
              <w:t>18</w:t>
            </w:r>
          </w:p>
        </w:tc>
        <w:tc>
          <w:tcPr>
            <w:tcW w:w="150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Electric Motor with pump (surface)</w:t>
            </w:r>
          </w:p>
        </w:tc>
        <w:tc>
          <w:tcPr>
            <w:tcW w:w="335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Supply and delievery of 1HP single phase with outlet 2" electric motor having 100% copper winding of indian origin  having weight &gt;=22kg suitable to operate with fluctuating(Low) voltage of Madhesh province.</w:t>
            </w:r>
          </w:p>
        </w:tc>
        <w:tc>
          <w:tcPr>
            <w:tcW w:w="730" w:type="dxa"/>
            <w:gridSpan w:val="2"/>
            <w:tcBorders>
              <w:top w:val="nil"/>
              <w:left w:val="nil"/>
              <w:bottom w:val="single" w:sz="4" w:space="0" w:color="auto"/>
              <w:right w:val="single" w:sz="4" w:space="0" w:color="auto"/>
            </w:tcBorders>
            <w:shd w:val="clear" w:color="auto" w:fill="auto"/>
            <w:vAlign w:val="center"/>
            <w:hideMark/>
          </w:tcPr>
          <w:p w:rsidR="009742FF" w:rsidRPr="009742FF" w:rsidRDefault="009742FF" w:rsidP="009742FF">
            <w:pPr>
              <w:spacing w:after="0" w:line="240" w:lineRule="auto"/>
              <w:jc w:val="center"/>
              <w:rPr>
                <w:rFonts w:ascii="Arial" w:eastAsia="Times New Roman" w:hAnsi="Arial" w:cs="Arial"/>
                <w:sz w:val="20"/>
              </w:rPr>
            </w:pPr>
            <w:r w:rsidRPr="009742FF">
              <w:rPr>
                <w:rFonts w:ascii="Arial" w:eastAsia="Times New Roman" w:hAnsi="Arial" w:cs="Arial"/>
                <w:sz w:val="20"/>
              </w:rPr>
              <w:t>set</w:t>
            </w:r>
          </w:p>
        </w:tc>
        <w:tc>
          <w:tcPr>
            <w:tcW w:w="81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08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267"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3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c>
          <w:tcPr>
            <w:tcW w:w="20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c>
          <w:tcPr>
            <w:tcW w:w="117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r>
      <w:tr w:rsidR="009742FF" w:rsidRPr="009742FF" w:rsidTr="009742FF">
        <w:trPr>
          <w:trHeight w:val="1320"/>
        </w:trPr>
        <w:tc>
          <w:tcPr>
            <w:tcW w:w="960" w:type="dxa"/>
            <w:tcBorders>
              <w:top w:val="nil"/>
              <w:left w:val="single" w:sz="4" w:space="0" w:color="auto"/>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19</w:t>
            </w:r>
          </w:p>
        </w:tc>
        <w:tc>
          <w:tcPr>
            <w:tcW w:w="150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Electric Motor with pump (submersible)</w:t>
            </w:r>
          </w:p>
        </w:tc>
        <w:tc>
          <w:tcPr>
            <w:tcW w:w="335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Supply and delivery of 2HP single phase with outlet 1.5" electric submersible pump of indian origin suitable to fit in 4" bore and suitable to operate with fluctuating (Low)voltage of Madhesh Province</w:t>
            </w:r>
          </w:p>
        </w:tc>
        <w:tc>
          <w:tcPr>
            <w:tcW w:w="730" w:type="dxa"/>
            <w:gridSpan w:val="2"/>
            <w:tcBorders>
              <w:top w:val="nil"/>
              <w:left w:val="nil"/>
              <w:bottom w:val="single" w:sz="4" w:space="0" w:color="auto"/>
              <w:right w:val="single" w:sz="4" w:space="0" w:color="auto"/>
            </w:tcBorders>
            <w:shd w:val="clear" w:color="auto" w:fill="auto"/>
            <w:vAlign w:val="center"/>
            <w:hideMark/>
          </w:tcPr>
          <w:p w:rsidR="009742FF" w:rsidRPr="009742FF" w:rsidRDefault="009742FF" w:rsidP="009742FF">
            <w:pPr>
              <w:spacing w:after="0" w:line="240" w:lineRule="auto"/>
              <w:jc w:val="center"/>
              <w:rPr>
                <w:rFonts w:ascii="Arial" w:eastAsia="Times New Roman" w:hAnsi="Arial" w:cs="Arial"/>
                <w:sz w:val="20"/>
              </w:rPr>
            </w:pPr>
            <w:r w:rsidRPr="009742FF">
              <w:rPr>
                <w:rFonts w:ascii="Arial" w:eastAsia="Times New Roman" w:hAnsi="Arial" w:cs="Arial"/>
                <w:sz w:val="20"/>
              </w:rPr>
              <w:t>set</w:t>
            </w:r>
          </w:p>
        </w:tc>
        <w:tc>
          <w:tcPr>
            <w:tcW w:w="81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08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267"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w:t>
            </w:r>
          </w:p>
        </w:tc>
        <w:tc>
          <w:tcPr>
            <w:tcW w:w="13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c>
          <w:tcPr>
            <w:tcW w:w="20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c>
          <w:tcPr>
            <w:tcW w:w="117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r>
      <w:tr w:rsidR="009742FF" w:rsidRPr="009742FF" w:rsidTr="009742FF">
        <w:trPr>
          <w:trHeight w:val="792"/>
        </w:trPr>
        <w:tc>
          <w:tcPr>
            <w:tcW w:w="960" w:type="dxa"/>
            <w:tcBorders>
              <w:top w:val="nil"/>
              <w:left w:val="single" w:sz="4" w:space="0" w:color="auto"/>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20</w:t>
            </w:r>
          </w:p>
        </w:tc>
        <w:tc>
          <w:tcPr>
            <w:tcW w:w="150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Drilling Work</w:t>
            </w:r>
          </w:p>
        </w:tc>
        <w:tc>
          <w:tcPr>
            <w:tcW w:w="335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Manual drilling Pilot Hole 4", first rimming 6.5" and lowering and installation of 4" pipe all complete</w:t>
            </w:r>
          </w:p>
        </w:tc>
        <w:tc>
          <w:tcPr>
            <w:tcW w:w="730" w:type="dxa"/>
            <w:gridSpan w:val="2"/>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Rft</w:t>
            </w:r>
          </w:p>
        </w:tc>
        <w:tc>
          <w:tcPr>
            <w:tcW w:w="81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c>
          <w:tcPr>
            <w:tcW w:w="108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c>
          <w:tcPr>
            <w:tcW w:w="1267"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c>
          <w:tcPr>
            <w:tcW w:w="13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b/>
                <w:bCs/>
                <w:color w:val="000000"/>
                <w:sz w:val="20"/>
              </w:rPr>
            </w:pPr>
            <w:r w:rsidRPr="009742FF">
              <w:rPr>
                <w:rFonts w:ascii="Arial" w:eastAsia="Times New Roman" w:hAnsi="Arial" w:cs="Arial"/>
                <w:b/>
                <w:bCs/>
                <w:color w:val="000000"/>
                <w:sz w:val="20"/>
              </w:rPr>
              <w:t> </w:t>
            </w:r>
          </w:p>
        </w:tc>
        <w:tc>
          <w:tcPr>
            <w:tcW w:w="20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b/>
                <w:bCs/>
                <w:color w:val="000000"/>
                <w:sz w:val="20"/>
              </w:rPr>
            </w:pPr>
            <w:r w:rsidRPr="009742FF">
              <w:rPr>
                <w:rFonts w:ascii="Arial" w:eastAsia="Times New Roman" w:hAnsi="Arial" w:cs="Arial"/>
                <w:b/>
                <w:bCs/>
                <w:color w:val="000000"/>
                <w:sz w:val="20"/>
              </w:rPr>
              <w:t> </w:t>
            </w:r>
          </w:p>
        </w:tc>
        <w:tc>
          <w:tcPr>
            <w:tcW w:w="117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r>
      <w:tr w:rsidR="009742FF" w:rsidRPr="009742FF" w:rsidTr="009742FF">
        <w:trPr>
          <w:trHeight w:val="792"/>
        </w:trPr>
        <w:tc>
          <w:tcPr>
            <w:tcW w:w="960" w:type="dxa"/>
            <w:tcBorders>
              <w:top w:val="nil"/>
              <w:left w:val="single" w:sz="4" w:space="0" w:color="auto"/>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21</w:t>
            </w:r>
          </w:p>
        </w:tc>
        <w:tc>
          <w:tcPr>
            <w:tcW w:w="150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Drilling Work</w:t>
            </w:r>
          </w:p>
        </w:tc>
        <w:tc>
          <w:tcPr>
            <w:tcW w:w="335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Machine drilling Pilot Hole 4", first rimming 6.5" and lowering and installation of 4" pipe all complete</w:t>
            </w:r>
          </w:p>
        </w:tc>
        <w:tc>
          <w:tcPr>
            <w:tcW w:w="730" w:type="dxa"/>
            <w:gridSpan w:val="2"/>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Rm.</w:t>
            </w:r>
          </w:p>
        </w:tc>
        <w:tc>
          <w:tcPr>
            <w:tcW w:w="81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FF0000"/>
                <w:sz w:val="20"/>
              </w:rPr>
            </w:pPr>
            <w:r w:rsidRPr="009742FF">
              <w:rPr>
                <w:rFonts w:ascii="Arial" w:eastAsia="Times New Roman" w:hAnsi="Arial" w:cs="Arial"/>
                <w:color w:val="FF0000"/>
                <w:sz w:val="20"/>
              </w:rPr>
              <w:t> </w:t>
            </w:r>
          </w:p>
        </w:tc>
        <w:tc>
          <w:tcPr>
            <w:tcW w:w="108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FF0000"/>
                <w:sz w:val="20"/>
              </w:rPr>
            </w:pPr>
            <w:r w:rsidRPr="009742FF">
              <w:rPr>
                <w:rFonts w:ascii="Arial" w:eastAsia="Times New Roman" w:hAnsi="Arial" w:cs="Arial"/>
                <w:color w:val="FF0000"/>
                <w:sz w:val="20"/>
              </w:rPr>
              <w:t> </w:t>
            </w:r>
          </w:p>
        </w:tc>
        <w:tc>
          <w:tcPr>
            <w:tcW w:w="1267"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FF0000"/>
                <w:sz w:val="20"/>
              </w:rPr>
            </w:pPr>
            <w:r w:rsidRPr="009742FF">
              <w:rPr>
                <w:rFonts w:ascii="Arial" w:eastAsia="Times New Roman" w:hAnsi="Arial" w:cs="Arial"/>
                <w:color w:val="FF0000"/>
                <w:sz w:val="20"/>
              </w:rPr>
              <w:t> </w:t>
            </w:r>
          </w:p>
        </w:tc>
        <w:tc>
          <w:tcPr>
            <w:tcW w:w="13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b/>
                <w:bCs/>
                <w:color w:val="000000"/>
                <w:sz w:val="20"/>
              </w:rPr>
            </w:pPr>
            <w:r w:rsidRPr="009742FF">
              <w:rPr>
                <w:rFonts w:ascii="Arial" w:eastAsia="Times New Roman" w:hAnsi="Arial" w:cs="Arial"/>
                <w:b/>
                <w:bCs/>
                <w:color w:val="000000"/>
                <w:sz w:val="20"/>
              </w:rPr>
              <w:t> </w:t>
            </w:r>
          </w:p>
        </w:tc>
        <w:tc>
          <w:tcPr>
            <w:tcW w:w="20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b/>
                <w:bCs/>
                <w:color w:val="000000"/>
                <w:sz w:val="20"/>
              </w:rPr>
            </w:pPr>
            <w:r w:rsidRPr="009742FF">
              <w:rPr>
                <w:rFonts w:ascii="Arial" w:eastAsia="Times New Roman" w:hAnsi="Arial" w:cs="Arial"/>
                <w:b/>
                <w:bCs/>
                <w:color w:val="000000"/>
                <w:sz w:val="20"/>
              </w:rPr>
              <w:t> </w:t>
            </w:r>
          </w:p>
        </w:tc>
        <w:tc>
          <w:tcPr>
            <w:tcW w:w="117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r>
      <w:tr w:rsidR="009742FF" w:rsidRPr="009742FF" w:rsidTr="009742FF">
        <w:trPr>
          <w:trHeight w:val="288"/>
        </w:trPr>
        <w:tc>
          <w:tcPr>
            <w:tcW w:w="960" w:type="dxa"/>
            <w:tcBorders>
              <w:top w:val="nil"/>
              <w:left w:val="single" w:sz="4" w:space="0" w:color="auto"/>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22</w:t>
            </w:r>
          </w:p>
        </w:tc>
        <w:tc>
          <w:tcPr>
            <w:tcW w:w="150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Delievery Pipe</w:t>
            </w:r>
          </w:p>
        </w:tc>
        <w:tc>
          <w:tcPr>
            <w:tcW w:w="335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xml:space="preserve">2" dia  black HDPE PN10 Delivery pipe </w:t>
            </w:r>
          </w:p>
        </w:tc>
        <w:tc>
          <w:tcPr>
            <w:tcW w:w="730" w:type="dxa"/>
            <w:gridSpan w:val="2"/>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Rm.</w:t>
            </w:r>
          </w:p>
        </w:tc>
        <w:tc>
          <w:tcPr>
            <w:tcW w:w="81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FF0000"/>
                <w:sz w:val="20"/>
              </w:rPr>
            </w:pPr>
            <w:r w:rsidRPr="009742FF">
              <w:rPr>
                <w:rFonts w:ascii="Arial" w:eastAsia="Times New Roman" w:hAnsi="Arial" w:cs="Arial"/>
                <w:color w:val="FF0000"/>
                <w:sz w:val="20"/>
              </w:rPr>
              <w:t> </w:t>
            </w:r>
          </w:p>
        </w:tc>
        <w:tc>
          <w:tcPr>
            <w:tcW w:w="108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FF0000"/>
                <w:sz w:val="20"/>
              </w:rPr>
            </w:pPr>
            <w:r w:rsidRPr="009742FF">
              <w:rPr>
                <w:rFonts w:ascii="Arial" w:eastAsia="Times New Roman" w:hAnsi="Arial" w:cs="Arial"/>
                <w:color w:val="FF0000"/>
                <w:sz w:val="20"/>
              </w:rPr>
              <w:t> </w:t>
            </w:r>
          </w:p>
        </w:tc>
        <w:tc>
          <w:tcPr>
            <w:tcW w:w="1267"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FF0000"/>
                <w:sz w:val="20"/>
              </w:rPr>
            </w:pPr>
            <w:r w:rsidRPr="009742FF">
              <w:rPr>
                <w:rFonts w:ascii="Arial" w:eastAsia="Times New Roman" w:hAnsi="Arial" w:cs="Arial"/>
                <w:color w:val="FF0000"/>
                <w:sz w:val="20"/>
              </w:rPr>
              <w:t> </w:t>
            </w:r>
          </w:p>
        </w:tc>
        <w:tc>
          <w:tcPr>
            <w:tcW w:w="13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b/>
                <w:bCs/>
                <w:color w:val="000000"/>
                <w:sz w:val="20"/>
              </w:rPr>
            </w:pPr>
            <w:r w:rsidRPr="009742FF">
              <w:rPr>
                <w:rFonts w:ascii="Arial" w:eastAsia="Times New Roman" w:hAnsi="Arial" w:cs="Arial"/>
                <w:b/>
                <w:bCs/>
                <w:color w:val="000000"/>
                <w:sz w:val="20"/>
              </w:rPr>
              <w:t> </w:t>
            </w:r>
          </w:p>
        </w:tc>
        <w:tc>
          <w:tcPr>
            <w:tcW w:w="20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b/>
                <w:bCs/>
                <w:color w:val="000000"/>
                <w:sz w:val="20"/>
              </w:rPr>
            </w:pPr>
            <w:r w:rsidRPr="009742FF">
              <w:rPr>
                <w:rFonts w:ascii="Arial" w:eastAsia="Times New Roman" w:hAnsi="Arial" w:cs="Arial"/>
                <w:b/>
                <w:bCs/>
                <w:color w:val="000000"/>
                <w:sz w:val="20"/>
              </w:rPr>
              <w:t> </w:t>
            </w:r>
          </w:p>
        </w:tc>
        <w:tc>
          <w:tcPr>
            <w:tcW w:w="117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r>
      <w:tr w:rsidR="009742FF" w:rsidRPr="009742FF" w:rsidTr="009742FF">
        <w:trPr>
          <w:trHeight w:val="288"/>
        </w:trPr>
        <w:tc>
          <w:tcPr>
            <w:tcW w:w="960" w:type="dxa"/>
            <w:tcBorders>
              <w:top w:val="nil"/>
              <w:left w:val="single" w:sz="4" w:space="0" w:color="auto"/>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23</w:t>
            </w:r>
          </w:p>
        </w:tc>
        <w:tc>
          <w:tcPr>
            <w:tcW w:w="150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Delievery Pipe</w:t>
            </w:r>
          </w:p>
        </w:tc>
        <w:tc>
          <w:tcPr>
            <w:tcW w:w="335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xml:space="preserve">Plastic Delivery pipe </w:t>
            </w:r>
          </w:p>
        </w:tc>
        <w:tc>
          <w:tcPr>
            <w:tcW w:w="730" w:type="dxa"/>
            <w:gridSpan w:val="2"/>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KG</w:t>
            </w:r>
          </w:p>
        </w:tc>
        <w:tc>
          <w:tcPr>
            <w:tcW w:w="81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FF0000"/>
                <w:sz w:val="20"/>
              </w:rPr>
            </w:pPr>
            <w:r w:rsidRPr="009742FF">
              <w:rPr>
                <w:rFonts w:ascii="Arial" w:eastAsia="Times New Roman" w:hAnsi="Arial" w:cs="Arial"/>
                <w:color w:val="FF0000"/>
                <w:sz w:val="20"/>
              </w:rPr>
              <w:t> </w:t>
            </w:r>
          </w:p>
        </w:tc>
        <w:tc>
          <w:tcPr>
            <w:tcW w:w="108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FF0000"/>
                <w:sz w:val="20"/>
              </w:rPr>
            </w:pPr>
            <w:r w:rsidRPr="009742FF">
              <w:rPr>
                <w:rFonts w:ascii="Arial" w:eastAsia="Times New Roman" w:hAnsi="Arial" w:cs="Arial"/>
                <w:color w:val="FF0000"/>
                <w:sz w:val="20"/>
              </w:rPr>
              <w:t> </w:t>
            </w:r>
          </w:p>
        </w:tc>
        <w:tc>
          <w:tcPr>
            <w:tcW w:w="1267"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FF0000"/>
                <w:sz w:val="20"/>
              </w:rPr>
            </w:pPr>
            <w:r w:rsidRPr="009742FF">
              <w:rPr>
                <w:rFonts w:ascii="Arial" w:eastAsia="Times New Roman" w:hAnsi="Arial" w:cs="Arial"/>
                <w:color w:val="FF0000"/>
                <w:sz w:val="20"/>
              </w:rPr>
              <w:t> </w:t>
            </w:r>
          </w:p>
        </w:tc>
        <w:tc>
          <w:tcPr>
            <w:tcW w:w="13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b/>
                <w:bCs/>
                <w:color w:val="000000"/>
                <w:sz w:val="20"/>
              </w:rPr>
            </w:pPr>
            <w:r w:rsidRPr="009742FF">
              <w:rPr>
                <w:rFonts w:ascii="Arial" w:eastAsia="Times New Roman" w:hAnsi="Arial" w:cs="Arial"/>
                <w:b/>
                <w:bCs/>
                <w:color w:val="000000"/>
                <w:sz w:val="20"/>
              </w:rPr>
              <w:t> </w:t>
            </w:r>
          </w:p>
        </w:tc>
        <w:tc>
          <w:tcPr>
            <w:tcW w:w="20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b/>
                <w:bCs/>
                <w:color w:val="000000"/>
                <w:sz w:val="20"/>
              </w:rPr>
            </w:pPr>
            <w:r w:rsidRPr="009742FF">
              <w:rPr>
                <w:rFonts w:ascii="Arial" w:eastAsia="Times New Roman" w:hAnsi="Arial" w:cs="Arial"/>
                <w:b/>
                <w:bCs/>
                <w:color w:val="000000"/>
                <w:sz w:val="20"/>
              </w:rPr>
              <w:t> </w:t>
            </w:r>
          </w:p>
        </w:tc>
        <w:tc>
          <w:tcPr>
            <w:tcW w:w="117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r>
      <w:tr w:rsidR="009742FF" w:rsidRPr="009742FF" w:rsidTr="009742FF">
        <w:trPr>
          <w:trHeight w:val="288"/>
        </w:trPr>
        <w:tc>
          <w:tcPr>
            <w:tcW w:w="960" w:type="dxa"/>
            <w:tcBorders>
              <w:top w:val="nil"/>
              <w:left w:val="single" w:sz="4" w:space="0" w:color="auto"/>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24</w:t>
            </w:r>
          </w:p>
        </w:tc>
        <w:tc>
          <w:tcPr>
            <w:tcW w:w="150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Pumping Test</w:t>
            </w:r>
          </w:p>
        </w:tc>
        <w:tc>
          <w:tcPr>
            <w:tcW w:w="335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 xml:space="preserve">Pumping Test for well development </w:t>
            </w:r>
          </w:p>
        </w:tc>
        <w:tc>
          <w:tcPr>
            <w:tcW w:w="730" w:type="dxa"/>
            <w:gridSpan w:val="2"/>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Hr</w:t>
            </w:r>
          </w:p>
        </w:tc>
        <w:tc>
          <w:tcPr>
            <w:tcW w:w="81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FF0000"/>
                <w:sz w:val="20"/>
              </w:rPr>
            </w:pPr>
            <w:r w:rsidRPr="009742FF">
              <w:rPr>
                <w:rFonts w:ascii="Arial" w:eastAsia="Times New Roman" w:hAnsi="Arial" w:cs="Arial"/>
                <w:color w:val="FF0000"/>
                <w:sz w:val="20"/>
              </w:rPr>
              <w:t> </w:t>
            </w:r>
          </w:p>
        </w:tc>
        <w:tc>
          <w:tcPr>
            <w:tcW w:w="108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FF0000"/>
                <w:sz w:val="20"/>
              </w:rPr>
            </w:pPr>
            <w:r w:rsidRPr="009742FF">
              <w:rPr>
                <w:rFonts w:ascii="Arial" w:eastAsia="Times New Roman" w:hAnsi="Arial" w:cs="Arial"/>
                <w:color w:val="FF0000"/>
                <w:sz w:val="20"/>
              </w:rPr>
              <w:t> </w:t>
            </w:r>
          </w:p>
        </w:tc>
        <w:tc>
          <w:tcPr>
            <w:tcW w:w="1267"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FF0000"/>
                <w:sz w:val="20"/>
              </w:rPr>
            </w:pPr>
            <w:r w:rsidRPr="009742FF">
              <w:rPr>
                <w:rFonts w:ascii="Arial" w:eastAsia="Times New Roman" w:hAnsi="Arial" w:cs="Arial"/>
                <w:color w:val="FF0000"/>
                <w:sz w:val="20"/>
              </w:rPr>
              <w:t> </w:t>
            </w:r>
          </w:p>
        </w:tc>
        <w:tc>
          <w:tcPr>
            <w:tcW w:w="13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b/>
                <w:bCs/>
                <w:color w:val="000000"/>
                <w:sz w:val="20"/>
              </w:rPr>
            </w:pPr>
            <w:r w:rsidRPr="009742FF">
              <w:rPr>
                <w:rFonts w:ascii="Arial" w:eastAsia="Times New Roman" w:hAnsi="Arial" w:cs="Arial"/>
                <w:b/>
                <w:bCs/>
                <w:color w:val="000000"/>
                <w:sz w:val="20"/>
              </w:rPr>
              <w:t> </w:t>
            </w:r>
          </w:p>
        </w:tc>
        <w:tc>
          <w:tcPr>
            <w:tcW w:w="20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b/>
                <w:bCs/>
                <w:color w:val="000000"/>
                <w:sz w:val="20"/>
              </w:rPr>
            </w:pPr>
            <w:r w:rsidRPr="009742FF">
              <w:rPr>
                <w:rFonts w:ascii="Arial" w:eastAsia="Times New Roman" w:hAnsi="Arial" w:cs="Arial"/>
                <w:b/>
                <w:bCs/>
                <w:color w:val="000000"/>
                <w:sz w:val="20"/>
              </w:rPr>
              <w:t> </w:t>
            </w:r>
          </w:p>
        </w:tc>
        <w:tc>
          <w:tcPr>
            <w:tcW w:w="117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r>
      <w:tr w:rsidR="009742FF" w:rsidRPr="009742FF" w:rsidTr="009742FF">
        <w:trPr>
          <w:trHeight w:val="528"/>
        </w:trPr>
        <w:tc>
          <w:tcPr>
            <w:tcW w:w="960" w:type="dxa"/>
            <w:tcBorders>
              <w:top w:val="nil"/>
              <w:left w:val="single" w:sz="4" w:space="0" w:color="auto"/>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25</w:t>
            </w:r>
          </w:p>
        </w:tc>
        <w:tc>
          <w:tcPr>
            <w:tcW w:w="150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Transportation Cost</w:t>
            </w:r>
          </w:p>
        </w:tc>
        <w:tc>
          <w:tcPr>
            <w:tcW w:w="335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sz w:val="20"/>
              </w:rPr>
            </w:pPr>
            <w:r w:rsidRPr="009742FF">
              <w:rPr>
                <w:rFonts w:ascii="Arial" w:eastAsia="Times New Roman" w:hAnsi="Arial" w:cs="Arial"/>
                <w:sz w:val="20"/>
              </w:rPr>
              <w:t>Material Transportation cost to the site allocated by AKC</w:t>
            </w:r>
          </w:p>
        </w:tc>
        <w:tc>
          <w:tcPr>
            <w:tcW w:w="730" w:type="dxa"/>
            <w:gridSpan w:val="2"/>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L.S.</w:t>
            </w:r>
          </w:p>
        </w:tc>
        <w:tc>
          <w:tcPr>
            <w:tcW w:w="816"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FF0000"/>
                <w:sz w:val="20"/>
              </w:rPr>
            </w:pPr>
            <w:r w:rsidRPr="009742FF">
              <w:rPr>
                <w:rFonts w:ascii="Arial" w:eastAsia="Times New Roman" w:hAnsi="Arial" w:cs="Arial"/>
                <w:color w:val="FF0000"/>
                <w:sz w:val="20"/>
              </w:rPr>
              <w:t> </w:t>
            </w:r>
          </w:p>
        </w:tc>
        <w:tc>
          <w:tcPr>
            <w:tcW w:w="108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FF0000"/>
                <w:sz w:val="20"/>
              </w:rPr>
            </w:pPr>
            <w:r w:rsidRPr="009742FF">
              <w:rPr>
                <w:rFonts w:ascii="Arial" w:eastAsia="Times New Roman" w:hAnsi="Arial" w:cs="Arial"/>
                <w:color w:val="FF0000"/>
                <w:sz w:val="20"/>
              </w:rPr>
              <w:t> </w:t>
            </w:r>
          </w:p>
        </w:tc>
        <w:tc>
          <w:tcPr>
            <w:tcW w:w="1267"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FF0000"/>
                <w:sz w:val="20"/>
              </w:rPr>
            </w:pPr>
            <w:r w:rsidRPr="009742FF">
              <w:rPr>
                <w:rFonts w:ascii="Arial" w:eastAsia="Times New Roman" w:hAnsi="Arial" w:cs="Arial"/>
                <w:color w:val="FF0000"/>
                <w:sz w:val="20"/>
              </w:rPr>
              <w:t> </w:t>
            </w:r>
          </w:p>
        </w:tc>
        <w:tc>
          <w:tcPr>
            <w:tcW w:w="13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b/>
                <w:bCs/>
                <w:color w:val="000000"/>
                <w:sz w:val="20"/>
              </w:rPr>
            </w:pPr>
            <w:r w:rsidRPr="009742FF">
              <w:rPr>
                <w:rFonts w:ascii="Arial" w:eastAsia="Times New Roman" w:hAnsi="Arial" w:cs="Arial"/>
                <w:b/>
                <w:bCs/>
                <w:color w:val="000000"/>
                <w:sz w:val="20"/>
              </w:rPr>
              <w:t> </w:t>
            </w:r>
          </w:p>
        </w:tc>
        <w:tc>
          <w:tcPr>
            <w:tcW w:w="206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b/>
                <w:bCs/>
                <w:color w:val="000000"/>
                <w:sz w:val="20"/>
              </w:rPr>
            </w:pPr>
            <w:r w:rsidRPr="009742FF">
              <w:rPr>
                <w:rFonts w:ascii="Arial" w:eastAsia="Times New Roman" w:hAnsi="Arial" w:cs="Arial"/>
                <w:b/>
                <w:bCs/>
                <w:color w:val="000000"/>
                <w:sz w:val="20"/>
              </w:rPr>
              <w:t> </w:t>
            </w:r>
          </w:p>
        </w:tc>
        <w:tc>
          <w:tcPr>
            <w:tcW w:w="1170" w:type="dxa"/>
            <w:tcBorders>
              <w:top w:val="nil"/>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rPr>
                <w:rFonts w:ascii="Arial" w:eastAsia="Times New Roman" w:hAnsi="Arial" w:cs="Arial"/>
                <w:color w:val="000000"/>
                <w:sz w:val="20"/>
              </w:rPr>
            </w:pPr>
            <w:r w:rsidRPr="009742FF">
              <w:rPr>
                <w:rFonts w:ascii="Arial" w:eastAsia="Times New Roman" w:hAnsi="Arial" w:cs="Arial"/>
                <w:color w:val="000000"/>
                <w:sz w:val="20"/>
              </w:rPr>
              <w:t> </w:t>
            </w:r>
          </w:p>
        </w:tc>
      </w:tr>
      <w:tr w:rsidR="009742FF" w:rsidRPr="009742FF" w:rsidTr="009742FF">
        <w:trPr>
          <w:trHeight w:val="288"/>
        </w:trPr>
        <w:tc>
          <w:tcPr>
            <w:tcW w:w="960" w:type="dxa"/>
            <w:tcBorders>
              <w:top w:val="nil"/>
              <w:left w:val="single" w:sz="4" w:space="0" w:color="auto"/>
              <w:bottom w:val="single" w:sz="4" w:space="0" w:color="auto"/>
              <w:right w:val="single" w:sz="4" w:space="0" w:color="auto"/>
            </w:tcBorders>
            <w:shd w:val="clear" w:color="auto" w:fill="auto"/>
            <w:hideMark/>
          </w:tcPr>
          <w:p w:rsidR="009742FF" w:rsidRPr="009742FF" w:rsidRDefault="009742FF" w:rsidP="009742FF">
            <w:pPr>
              <w:spacing w:after="0" w:line="240" w:lineRule="auto"/>
              <w:jc w:val="center"/>
              <w:rPr>
                <w:rFonts w:ascii="Times New Roman" w:eastAsia="Times New Roman" w:hAnsi="Times New Roman" w:cs="Times New Roman"/>
                <w:b/>
                <w:bCs/>
                <w:szCs w:val="22"/>
              </w:rPr>
            </w:pPr>
            <w:r w:rsidRPr="009742FF">
              <w:rPr>
                <w:rFonts w:ascii="Times New Roman" w:eastAsia="Times New Roman" w:hAnsi="Times New Roman" w:cs="Times New Roman"/>
                <w:b/>
                <w:bCs/>
                <w:szCs w:val="22"/>
              </w:rPr>
              <w:t>B</w:t>
            </w:r>
          </w:p>
        </w:tc>
        <w:tc>
          <w:tcPr>
            <w:tcW w:w="4869" w:type="dxa"/>
            <w:gridSpan w:val="3"/>
            <w:tcBorders>
              <w:top w:val="single" w:sz="4" w:space="0" w:color="auto"/>
              <w:left w:val="nil"/>
              <w:bottom w:val="single" w:sz="4" w:space="0" w:color="auto"/>
              <w:right w:val="single" w:sz="4" w:space="0" w:color="auto"/>
            </w:tcBorders>
            <w:shd w:val="clear" w:color="auto" w:fill="auto"/>
            <w:hideMark/>
          </w:tcPr>
          <w:p w:rsidR="009742FF" w:rsidRPr="009742FF" w:rsidRDefault="009742FF" w:rsidP="009742FF">
            <w:pPr>
              <w:spacing w:after="0" w:line="240" w:lineRule="auto"/>
              <w:jc w:val="center"/>
              <w:rPr>
                <w:rFonts w:ascii="Times New Roman" w:eastAsia="Times New Roman" w:hAnsi="Times New Roman" w:cs="Times New Roman"/>
                <w:b/>
                <w:bCs/>
                <w:szCs w:val="22"/>
              </w:rPr>
            </w:pPr>
            <w:r w:rsidRPr="009742FF">
              <w:rPr>
                <w:rFonts w:ascii="Times New Roman" w:eastAsia="Times New Roman" w:hAnsi="Times New Roman" w:cs="Times New Roman"/>
                <w:b/>
                <w:bCs/>
                <w:szCs w:val="22"/>
              </w:rPr>
              <w:t>Solar Irrigation system</w:t>
            </w:r>
          </w:p>
        </w:tc>
        <w:tc>
          <w:tcPr>
            <w:tcW w:w="723" w:type="dxa"/>
            <w:tcBorders>
              <w:top w:val="nil"/>
              <w:left w:val="nil"/>
              <w:bottom w:val="single" w:sz="4" w:space="0" w:color="auto"/>
              <w:right w:val="single" w:sz="4" w:space="0" w:color="auto"/>
            </w:tcBorders>
            <w:shd w:val="clear" w:color="auto" w:fill="auto"/>
            <w:noWrap/>
            <w:vAlign w:val="bottom"/>
            <w:hideMark/>
          </w:tcPr>
          <w:p w:rsidR="009742FF" w:rsidRPr="009742FF" w:rsidRDefault="009742FF" w:rsidP="009742FF">
            <w:pPr>
              <w:spacing w:after="0" w:line="240" w:lineRule="auto"/>
              <w:rPr>
                <w:rFonts w:ascii="Calibri" w:eastAsia="Times New Roman" w:hAnsi="Calibri" w:cs="Calibri"/>
                <w:color w:val="000000"/>
                <w:szCs w:val="22"/>
              </w:rPr>
            </w:pPr>
            <w:r w:rsidRPr="009742FF">
              <w:rPr>
                <w:rFonts w:ascii="Calibri" w:eastAsia="Times New Roman" w:hAnsi="Calibri" w:cs="Calibri"/>
                <w:color w:val="000000"/>
                <w:szCs w:val="22"/>
              </w:rPr>
              <w:t> </w:t>
            </w:r>
          </w:p>
        </w:tc>
        <w:tc>
          <w:tcPr>
            <w:tcW w:w="816" w:type="dxa"/>
            <w:tcBorders>
              <w:top w:val="nil"/>
              <w:left w:val="nil"/>
              <w:bottom w:val="single" w:sz="4" w:space="0" w:color="auto"/>
              <w:right w:val="single" w:sz="4" w:space="0" w:color="auto"/>
            </w:tcBorders>
            <w:shd w:val="clear" w:color="auto" w:fill="auto"/>
            <w:noWrap/>
            <w:vAlign w:val="bottom"/>
            <w:hideMark/>
          </w:tcPr>
          <w:p w:rsidR="009742FF" w:rsidRPr="009742FF" w:rsidRDefault="009742FF" w:rsidP="009742FF">
            <w:pPr>
              <w:spacing w:after="0" w:line="240" w:lineRule="auto"/>
              <w:rPr>
                <w:rFonts w:ascii="Calibri" w:eastAsia="Times New Roman" w:hAnsi="Calibri" w:cs="Calibri"/>
                <w:color w:val="000000"/>
                <w:szCs w:val="22"/>
              </w:rPr>
            </w:pPr>
            <w:r w:rsidRPr="009742FF">
              <w:rPr>
                <w:rFonts w:ascii="Calibri" w:eastAsia="Times New Roman" w:hAnsi="Calibri" w:cs="Calibri"/>
                <w:color w:val="000000"/>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rsidR="009742FF" w:rsidRPr="009742FF" w:rsidRDefault="009742FF" w:rsidP="009742FF">
            <w:pPr>
              <w:spacing w:after="0" w:line="240" w:lineRule="auto"/>
              <w:rPr>
                <w:rFonts w:ascii="Calibri" w:eastAsia="Times New Roman" w:hAnsi="Calibri" w:cs="Calibri"/>
                <w:color w:val="000000"/>
                <w:szCs w:val="22"/>
              </w:rPr>
            </w:pPr>
            <w:r w:rsidRPr="009742FF">
              <w:rPr>
                <w:rFonts w:ascii="Calibri" w:eastAsia="Times New Roman" w:hAnsi="Calibri" w:cs="Calibri"/>
                <w:color w:val="000000"/>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rsidR="009742FF" w:rsidRPr="009742FF" w:rsidRDefault="009742FF" w:rsidP="009742FF">
            <w:pPr>
              <w:spacing w:after="0" w:line="240" w:lineRule="auto"/>
              <w:rPr>
                <w:rFonts w:ascii="Calibri" w:eastAsia="Times New Roman" w:hAnsi="Calibri" w:cs="Calibri"/>
                <w:color w:val="000000"/>
                <w:szCs w:val="22"/>
              </w:rPr>
            </w:pPr>
            <w:r w:rsidRPr="009742FF">
              <w:rPr>
                <w:rFonts w:ascii="Calibri" w:eastAsia="Times New Roman" w:hAnsi="Calibri" w:cs="Calibri"/>
                <w:color w:val="000000"/>
                <w:szCs w:val="22"/>
              </w:rPr>
              <w:t> </w:t>
            </w:r>
          </w:p>
        </w:tc>
        <w:tc>
          <w:tcPr>
            <w:tcW w:w="1360" w:type="dxa"/>
            <w:tcBorders>
              <w:top w:val="nil"/>
              <w:left w:val="nil"/>
              <w:bottom w:val="single" w:sz="4" w:space="0" w:color="auto"/>
              <w:right w:val="single" w:sz="4" w:space="0" w:color="auto"/>
            </w:tcBorders>
            <w:shd w:val="clear" w:color="auto" w:fill="auto"/>
            <w:noWrap/>
            <w:vAlign w:val="bottom"/>
            <w:hideMark/>
          </w:tcPr>
          <w:p w:rsidR="009742FF" w:rsidRPr="009742FF" w:rsidRDefault="009742FF" w:rsidP="009742FF">
            <w:pPr>
              <w:spacing w:after="0" w:line="240" w:lineRule="auto"/>
              <w:rPr>
                <w:rFonts w:ascii="Calibri" w:eastAsia="Times New Roman" w:hAnsi="Calibri" w:cs="Calibri"/>
                <w:color w:val="000000"/>
                <w:szCs w:val="22"/>
              </w:rPr>
            </w:pPr>
            <w:r w:rsidRPr="009742FF">
              <w:rPr>
                <w:rFonts w:ascii="Calibri" w:eastAsia="Times New Roman" w:hAnsi="Calibri" w:cs="Calibri"/>
                <w:color w:val="000000"/>
                <w:szCs w:val="22"/>
              </w:rPr>
              <w:t> </w:t>
            </w:r>
          </w:p>
        </w:tc>
        <w:tc>
          <w:tcPr>
            <w:tcW w:w="2060" w:type="dxa"/>
            <w:tcBorders>
              <w:top w:val="nil"/>
              <w:left w:val="nil"/>
              <w:bottom w:val="single" w:sz="4" w:space="0" w:color="auto"/>
              <w:right w:val="single" w:sz="4" w:space="0" w:color="auto"/>
            </w:tcBorders>
            <w:shd w:val="clear" w:color="auto" w:fill="auto"/>
            <w:noWrap/>
            <w:vAlign w:val="bottom"/>
            <w:hideMark/>
          </w:tcPr>
          <w:p w:rsidR="009742FF" w:rsidRPr="009742FF" w:rsidRDefault="009742FF" w:rsidP="009742FF">
            <w:pPr>
              <w:spacing w:after="0" w:line="240" w:lineRule="auto"/>
              <w:rPr>
                <w:rFonts w:ascii="Calibri" w:eastAsia="Times New Roman" w:hAnsi="Calibri" w:cs="Calibri"/>
                <w:color w:val="000000"/>
                <w:szCs w:val="22"/>
              </w:rPr>
            </w:pPr>
            <w:r w:rsidRPr="009742FF">
              <w:rPr>
                <w:rFonts w:ascii="Calibri" w:eastAsia="Times New Roman" w:hAnsi="Calibri" w:cs="Calibri"/>
                <w:color w:val="000000"/>
                <w:szCs w:val="22"/>
              </w:rPr>
              <w:t> </w:t>
            </w:r>
          </w:p>
        </w:tc>
        <w:tc>
          <w:tcPr>
            <w:tcW w:w="1170" w:type="dxa"/>
            <w:tcBorders>
              <w:top w:val="nil"/>
              <w:left w:val="nil"/>
              <w:bottom w:val="single" w:sz="4" w:space="0" w:color="auto"/>
              <w:right w:val="single" w:sz="4" w:space="0" w:color="auto"/>
            </w:tcBorders>
            <w:shd w:val="clear" w:color="auto" w:fill="auto"/>
            <w:noWrap/>
            <w:vAlign w:val="bottom"/>
            <w:hideMark/>
          </w:tcPr>
          <w:p w:rsidR="009742FF" w:rsidRPr="009742FF" w:rsidRDefault="009742FF" w:rsidP="009742FF">
            <w:pPr>
              <w:spacing w:after="0" w:line="240" w:lineRule="auto"/>
              <w:rPr>
                <w:rFonts w:ascii="Calibri" w:eastAsia="Times New Roman" w:hAnsi="Calibri" w:cs="Calibri"/>
                <w:color w:val="000000"/>
                <w:szCs w:val="22"/>
              </w:rPr>
            </w:pPr>
            <w:r w:rsidRPr="009742FF">
              <w:rPr>
                <w:rFonts w:ascii="Calibri" w:eastAsia="Times New Roman" w:hAnsi="Calibri" w:cs="Calibri"/>
                <w:color w:val="000000"/>
                <w:szCs w:val="22"/>
              </w:rPr>
              <w:t> </w:t>
            </w:r>
          </w:p>
        </w:tc>
      </w:tr>
      <w:tr w:rsidR="009742FF" w:rsidRPr="009742FF" w:rsidTr="009742FF">
        <w:trPr>
          <w:trHeight w:val="11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742FF" w:rsidRPr="009742FF" w:rsidRDefault="009742FF" w:rsidP="009742FF">
            <w:pPr>
              <w:spacing w:after="0" w:line="240" w:lineRule="auto"/>
              <w:jc w:val="center"/>
              <w:rPr>
                <w:rFonts w:ascii="Calibri" w:eastAsia="Times New Roman" w:hAnsi="Calibri" w:cs="Calibri"/>
                <w:color w:val="000000"/>
                <w:szCs w:val="22"/>
              </w:rPr>
            </w:pPr>
            <w:r w:rsidRPr="009742FF">
              <w:rPr>
                <w:rFonts w:ascii="Calibri" w:eastAsia="Times New Roman" w:hAnsi="Calibri" w:cs="Calibri"/>
                <w:color w:val="000000"/>
                <w:szCs w:val="22"/>
              </w:rPr>
              <w:t>1</w:t>
            </w:r>
          </w:p>
        </w:tc>
        <w:tc>
          <w:tcPr>
            <w:tcW w:w="1506" w:type="dxa"/>
            <w:tcBorders>
              <w:top w:val="nil"/>
              <w:left w:val="nil"/>
              <w:bottom w:val="single" w:sz="4" w:space="0" w:color="auto"/>
              <w:right w:val="single" w:sz="4" w:space="0" w:color="auto"/>
            </w:tcBorders>
            <w:shd w:val="clear" w:color="auto" w:fill="auto"/>
            <w:vAlign w:val="bottom"/>
            <w:hideMark/>
          </w:tcPr>
          <w:p w:rsidR="009742FF" w:rsidRPr="009742FF" w:rsidRDefault="009742FF" w:rsidP="009742FF">
            <w:pPr>
              <w:spacing w:after="0" w:line="240" w:lineRule="auto"/>
              <w:rPr>
                <w:rFonts w:ascii="Calibri" w:eastAsia="Times New Roman" w:hAnsi="Calibri" w:cs="Calibri"/>
                <w:color w:val="000000"/>
                <w:szCs w:val="22"/>
              </w:rPr>
            </w:pPr>
            <w:r w:rsidRPr="009742FF">
              <w:rPr>
                <w:rFonts w:ascii="Calibri" w:eastAsia="Times New Roman" w:hAnsi="Calibri" w:cs="Calibri"/>
                <w:color w:val="000000"/>
                <w:szCs w:val="22"/>
              </w:rPr>
              <w:t>1 lakh LPD at 30m category cosidering 6 working hour</w:t>
            </w:r>
          </w:p>
        </w:tc>
        <w:tc>
          <w:tcPr>
            <w:tcW w:w="3356" w:type="dxa"/>
            <w:tcBorders>
              <w:top w:val="nil"/>
              <w:left w:val="nil"/>
              <w:bottom w:val="single" w:sz="4" w:space="0" w:color="auto"/>
              <w:right w:val="single" w:sz="4" w:space="0" w:color="auto"/>
            </w:tcBorders>
            <w:shd w:val="clear" w:color="auto" w:fill="auto"/>
            <w:vAlign w:val="bottom"/>
            <w:hideMark/>
          </w:tcPr>
          <w:p w:rsidR="009742FF" w:rsidRPr="009742FF" w:rsidRDefault="009742FF" w:rsidP="009742FF">
            <w:pPr>
              <w:spacing w:after="0" w:line="240" w:lineRule="auto"/>
              <w:rPr>
                <w:rFonts w:ascii="Calibri" w:eastAsia="Times New Roman" w:hAnsi="Calibri" w:cs="Calibri"/>
                <w:color w:val="000000"/>
                <w:szCs w:val="22"/>
              </w:rPr>
            </w:pPr>
            <w:r w:rsidRPr="009742FF">
              <w:rPr>
                <w:rFonts w:ascii="Calibri" w:eastAsia="Times New Roman" w:hAnsi="Calibri" w:cs="Calibri"/>
                <w:color w:val="000000"/>
                <w:szCs w:val="22"/>
              </w:rPr>
              <w:t>Supply, Delievery, Installation, Testing and Commissioning of Solar irrigation system all complete of 1 lakh LPD at 30 m head category as per specification .</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9742FF" w:rsidRPr="009742FF" w:rsidRDefault="009742FF" w:rsidP="009742FF">
            <w:pPr>
              <w:spacing w:after="0" w:line="240" w:lineRule="auto"/>
              <w:rPr>
                <w:rFonts w:ascii="Calibri" w:eastAsia="Times New Roman" w:hAnsi="Calibri" w:cs="Calibri"/>
                <w:color w:val="000000"/>
                <w:szCs w:val="22"/>
              </w:rPr>
            </w:pPr>
            <w:r w:rsidRPr="009742FF">
              <w:rPr>
                <w:rFonts w:ascii="Calibri" w:eastAsia="Times New Roman" w:hAnsi="Calibri" w:cs="Calibri"/>
                <w:color w:val="000000"/>
                <w:szCs w:val="22"/>
              </w:rPr>
              <w:t>set</w:t>
            </w:r>
          </w:p>
        </w:tc>
        <w:tc>
          <w:tcPr>
            <w:tcW w:w="816" w:type="dxa"/>
            <w:tcBorders>
              <w:top w:val="nil"/>
              <w:left w:val="nil"/>
              <w:bottom w:val="single" w:sz="4" w:space="0" w:color="auto"/>
              <w:right w:val="single" w:sz="4" w:space="0" w:color="auto"/>
            </w:tcBorders>
            <w:shd w:val="clear" w:color="auto" w:fill="auto"/>
            <w:noWrap/>
            <w:vAlign w:val="bottom"/>
            <w:hideMark/>
          </w:tcPr>
          <w:p w:rsidR="009742FF" w:rsidRPr="009742FF" w:rsidRDefault="009742FF" w:rsidP="009742FF">
            <w:pPr>
              <w:spacing w:after="0" w:line="240" w:lineRule="auto"/>
              <w:rPr>
                <w:rFonts w:ascii="Calibri" w:eastAsia="Times New Roman" w:hAnsi="Calibri" w:cs="Calibri"/>
                <w:color w:val="000000"/>
                <w:szCs w:val="22"/>
              </w:rPr>
            </w:pPr>
            <w:r w:rsidRPr="009742FF">
              <w:rPr>
                <w:rFonts w:ascii="Calibri" w:eastAsia="Times New Roman" w:hAnsi="Calibri" w:cs="Calibri"/>
                <w:color w:val="000000"/>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rsidR="009742FF" w:rsidRPr="009742FF" w:rsidRDefault="009742FF" w:rsidP="009742FF">
            <w:pPr>
              <w:spacing w:after="0" w:line="240" w:lineRule="auto"/>
              <w:rPr>
                <w:rFonts w:ascii="Calibri" w:eastAsia="Times New Roman" w:hAnsi="Calibri" w:cs="Calibri"/>
                <w:color w:val="000000"/>
                <w:szCs w:val="22"/>
              </w:rPr>
            </w:pPr>
            <w:r w:rsidRPr="009742FF">
              <w:rPr>
                <w:rFonts w:ascii="Calibri" w:eastAsia="Times New Roman" w:hAnsi="Calibri" w:cs="Calibri"/>
                <w:color w:val="000000"/>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rsidR="009742FF" w:rsidRPr="009742FF" w:rsidRDefault="009742FF" w:rsidP="009742FF">
            <w:pPr>
              <w:spacing w:after="0" w:line="240" w:lineRule="auto"/>
              <w:rPr>
                <w:rFonts w:ascii="Calibri" w:eastAsia="Times New Roman" w:hAnsi="Calibri" w:cs="Calibri"/>
                <w:color w:val="000000"/>
                <w:szCs w:val="22"/>
              </w:rPr>
            </w:pPr>
            <w:r w:rsidRPr="009742FF">
              <w:rPr>
                <w:rFonts w:ascii="Calibri" w:eastAsia="Times New Roman" w:hAnsi="Calibri" w:cs="Calibri"/>
                <w:color w:val="000000"/>
                <w:szCs w:val="22"/>
              </w:rPr>
              <w:t> </w:t>
            </w:r>
          </w:p>
        </w:tc>
        <w:tc>
          <w:tcPr>
            <w:tcW w:w="1360" w:type="dxa"/>
            <w:tcBorders>
              <w:top w:val="nil"/>
              <w:left w:val="nil"/>
              <w:bottom w:val="single" w:sz="4" w:space="0" w:color="auto"/>
              <w:right w:val="single" w:sz="4" w:space="0" w:color="auto"/>
            </w:tcBorders>
            <w:shd w:val="clear" w:color="auto" w:fill="auto"/>
            <w:noWrap/>
            <w:vAlign w:val="bottom"/>
            <w:hideMark/>
          </w:tcPr>
          <w:p w:rsidR="009742FF" w:rsidRPr="009742FF" w:rsidRDefault="009742FF" w:rsidP="009742FF">
            <w:pPr>
              <w:spacing w:after="0" w:line="240" w:lineRule="auto"/>
              <w:rPr>
                <w:rFonts w:ascii="Calibri" w:eastAsia="Times New Roman" w:hAnsi="Calibri" w:cs="Calibri"/>
                <w:color w:val="000000"/>
                <w:szCs w:val="22"/>
              </w:rPr>
            </w:pPr>
            <w:r w:rsidRPr="009742FF">
              <w:rPr>
                <w:rFonts w:ascii="Calibri" w:eastAsia="Times New Roman" w:hAnsi="Calibri" w:cs="Calibri"/>
                <w:color w:val="000000"/>
                <w:szCs w:val="22"/>
              </w:rPr>
              <w:t> </w:t>
            </w:r>
          </w:p>
        </w:tc>
        <w:tc>
          <w:tcPr>
            <w:tcW w:w="2060" w:type="dxa"/>
            <w:tcBorders>
              <w:top w:val="nil"/>
              <w:left w:val="nil"/>
              <w:bottom w:val="single" w:sz="4" w:space="0" w:color="auto"/>
              <w:right w:val="single" w:sz="4" w:space="0" w:color="auto"/>
            </w:tcBorders>
            <w:shd w:val="clear" w:color="auto" w:fill="auto"/>
            <w:noWrap/>
            <w:vAlign w:val="bottom"/>
            <w:hideMark/>
          </w:tcPr>
          <w:p w:rsidR="009742FF" w:rsidRPr="009742FF" w:rsidRDefault="009742FF" w:rsidP="009742FF">
            <w:pPr>
              <w:spacing w:after="0" w:line="240" w:lineRule="auto"/>
              <w:rPr>
                <w:rFonts w:ascii="Calibri" w:eastAsia="Times New Roman" w:hAnsi="Calibri" w:cs="Calibri"/>
                <w:color w:val="000000"/>
                <w:szCs w:val="22"/>
              </w:rPr>
            </w:pPr>
            <w:r w:rsidRPr="009742FF">
              <w:rPr>
                <w:rFonts w:ascii="Calibri" w:eastAsia="Times New Roman" w:hAnsi="Calibri" w:cs="Calibri"/>
                <w:color w:val="000000"/>
                <w:szCs w:val="22"/>
              </w:rPr>
              <w:t> </w:t>
            </w:r>
          </w:p>
        </w:tc>
        <w:tc>
          <w:tcPr>
            <w:tcW w:w="1170" w:type="dxa"/>
            <w:tcBorders>
              <w:top w:val="nil"/>
              <w:left w:val="nil"/>
              <w:bottom w:val="single" w:sz="4" w:space="0" w:color="auto"/>
              <w:right w:val="single" w:sz="4" w:space="0" w:color="auto"/>
            </w:tcBorders>
            <w:shd w:val="clear" w:color="auto" w:fill="auto"/>
            <w:noWrap/>
            <w:vAlign w:val="bottom"/>
            <w:hideMark/>
          </w:tcPr>
          <w:p w:rsidR="009742FF" w:rsidRPr="009742FF" w:rsidRDefault="009742FF" w:rsidP="009742FF">
            <w:pPr>
              <w:spacing w:after="0" w:line="240" w:lineRule="auto"/>
              <w:rPr>
                <w:rFonts w:ascii="Calibri" w:eastAsia="Times New Roman" w:hAnsi="Calibri" w:cs="Calibri"/>
                <w:color w:val="000000"/>
                <w:szCs w:val="22"/>
              </w:rPr>
            </w:pPr>
            <w:r w:rsidRPr="009742FF">
              <w:rPr>
                <w:rFonts w:ascii="Calibri" w:eastAsia="Times New Roman" w:hAnsi="Calibri" w:cs="Calibri"/>
                <w:color w:val="000000"/>
                <w:szCs w:val="22"/>
              </w:rPr>
              <w:t> </w:t>
            </w:r>
          </w:p>
        </w:tc>
      </w:tr>
      <w:tr w:rsidR="009742FF" w:rsidRPr="009742FF" w:rsidTr="009742FF">
        <w:trPr>
          <w:trHeight w:val="11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742FF" w:rsidRPr="009742FF" w:rsidRDefault="009742FF" w:rsidP="009742FF">
            <w:pPr>
              <w:spacing w:after="0" w:line="240" w:lineRule="auto"/>
              <w:jc w:val="center"/>
              <w:rPr>
                <w:rFonts w:ascii="Calibri" w:eastAsia="Times New Roman" w:hAnsi="Calibri" w:cs="Calibri"/>
                <w:color w:val="000000"/>
                <w:szCs w:val="22"/>
              </w:rPr>
            </w:pPr>
            <w:r w:rsidRPr="009742FF">
              <w:rPr>
                <w:rFonts w:ascii="Calibri" w:eastAsia="Times New Roman" w:hAnsi="Calibri" w:cs="Calibri"/>
                <w:color w:val="000000"/>
                <w:szCs w:val="22"/>
              </w:rPr>
              <w:lastRenderedPageBreak/>
              <w:t>3</w:t>
            </w:r>
          </w:p>
        </w:tc>
        <w:tc>
          <w:tcPr>
            <w:tcW w:w="1506" w:type="dxa"/>
            <w:tcBorders>
              <w:top w:val="nil"/>
              <w:left w:val="nil"/>
              <w:bottom w:val="single" w:sz="4" w:space="0" w:color="auto"/>
              <w:right w:val="single" w:sz="4" w:space="0" w:color="auto"/>
            </w:tcBorders>
            <w:shd w:val="clear" w:color="auto" w:fill="auto"/>
            <w:vAlign w:val="bottom"/>
            <w:hideMark/>
          </w:tcPr>
          <w:p w:rsidR="009742FF" w:rsidRPr="009742FF" w:rsidRDefault="009742FF" w:rsidP="009742FF">
            <w:pPr>
              <w:spacing w:after="0" w:line="240" w:lineRule="auto"/>
              <w:rPr>
                <w:rFonts w:ascii="Calibri" w:eastAsia="Times New Roman" w:hAnsi="Calibri" w:cs="Calibri"/>
                <w:color w:val="000000"/>
                <w:szCs w:val="22"/>
              </w:rPr>
            </w:pPr>
            <w:r w:rsidRPr="009742FF">
              <w:rPr>
                <w:rFonts w:ascii="Calibri" w:eastAsia="Times New Roman" w:hAnsi="Calibri" w:cs="Calibri"/>
                <w:color w:val="000000"/>
                <w:szCs w:val="22"/>
              </w:rPr>
              <w:t>1 lakh LPD at 20m category cosidering 6 working hour</w:t>
            </w:r>
          </w:p>
        </w:tc>
        <w:tc>
          <w:tcPr>
            <w:tcW w:w="3356" w:type="dxa"/>
            <w:tcBorders>
              <w:top w:val="nil"/>
              <w:left w:val="nil"/>
              <w:bottom w:val="single" w:sz="4" w:space="0" w:color="auto"/>
              <w:right w:val="single" w:sz="4" w:space="0" w:color="auto"/>
            </w:tcBorders>
            <w:shd w:val="clear" w:color="auto" w:fill="auto"/>
            <w:vAlign w:val="bottom"/>
            <w:hideMark/>
          </w:tcPr>
          <w:p w:rsidR="009742FF" w:rsidRPr="009742FF" w:rsidRDefault="009742FF" w:rsidP="009742FF">
            <w:pPr>
              <w:spacing w:after="0" w:line="240" w:lineRule="auto"/>
              <w:rPr>
                <w:rFonts w:ascii="Calibri" w:eastAsia="Times New Roman" w:hAnsi="Calibri" w:cs="Calibri"/>
                <w:color w:val="000000"/>
                <w:szCs w:val="22"/>
              </w:rPr>
            </w:pPr>
            <w:r w:rsidRPr="009742FF">
              <w:rPr>
                <w:rFonts w:ascii="Calibri" w:eastAsia="Times New Roman" w:hAnsi="Calibri" w:cs="Calibri"/>
                <w:color w:val="000000"/>
                <w:szCs w:val="22"/>
              </w:rPr>
              <w:t>Supply, Delievery, Installation, Testing and Commissioning of Solar irrigation system all complete of 1 lakh LPD at 20 m head category as per specification .</w:t>
            </w:r>
          </w:p>
        </w:tc>
        <w:tc>
          <w:tcPr>
            <w:tcW w:w="730" w:type="dxa"/>
            <w:gridSpan w:val="2"/>
            <w:tcBorders>
              <w:top w:val="nil"/>
              <w:left w:val="nil"/>
              <w:bottom w:val="single" w:sz="4" w:space="0" w:color="auto"/>
              <w:right w:val="single" w:sz="4" w:space="0" w:color="auto"/>
            </w:tcBorders>
            <w:shd w:val="clear" w:color="auto" w:fill="auto"/>
            <w:vAlign w:val="center"/>
            <w:hideMark/>
          </w:tcPr>
          <w:p w:rsidR="009742FF" w:rsidRPr="009742FF" w:rsidRDefault="009742FF" w:rsidP="009742FF">
            <w:pPr>
              <w:spacing w:after="0" w:line="240" w:lineRule="auto"/>
              <w:rPr>
                <w:rFonts w:ascii="Calibri" w:eastAsia="Times New Roman" w:hAnsi="Calibri" w:cs="Calibri"/>
                <w:color w:val="000000"/>
                <w:szCs w:val="22"/>
              </w:rPr>
            </w:pPr>
            <w:r w:rsidRPr="009742FF">
              <w:rPr>
                <w:rFonts w:ascii="Calibri" w:eastAsia="Times New Roman" w:hAnsi="Calibri" w:cs="Calibri"/>
                <w:color w:val="000000"/>
                <w:szCs w:val="22"/>
              </w:rPr>
              <w:t>set</w:t>
            </w:r>
          </w:p>
        </w:tc>
        <w:tc>
          <w:tcPr>
            <w:tcW w:w="816" w:type="dxa"/>
            <w:tcBorders>
              <w:top w:val="nil"/>
              <w:left w:val="nil"/>
              <w:bottom w:val="single" w:sz="4" w:space="0" w:color="auto"/>
              <w:right w:val="single" w:sz="4" w:space="0" w:color="auto"/>
            </w:tcBorders>
            <w:shd w:val="clear" w:color="auto" w:fill="auto"/>
            <w:noWrap/>
            <w:vAlign w:val="bottom"/>
            <w:hideMark/>
          </w:tcPr>
          <w:p w:rsidR="009742FF" w:rsidRPr="009742FF" w:rsidRDefault="009742FF" w:rsidP="009742FF">
            <w:pPr>
              <w:spacing w:after="0" w:line="240" w:lineRule="auto"/>
              <w:rPr>
                <w:rFonts w:ascii="Calibri" w:eastAsia="Times New Roman" w:hAnsi="Calibri" w:cs="Calibri"/>
                <w:color w:val="000000"/>
                <w:szCs w:val="22"/>
              </w:rPr>
            </w:pPr>
            <w:r w:rsidRPr="009742FF">
              <w:rPr>
                <w:rFonts w:ascii="Calibri" w:eastAsia="Times New Roman" w:hAnsi="Calibri" w:cs="Calibri"/>
                <w:color w:val="000000"/>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rsidR="009742FF" w:rsidRPr="009742FF" w:rsidRDefault="009742FF" w:rsidP="009742FF">
            <w:pPr>
              <w:spacing w:after="0" w:line="240" w:lineRule="auto"/>
              <w:rPr>
                <w:rFonts w:ascii="Calibri" w:eastAsia="Times New Roman" w:hAnsi="Calibri" w:cs="Calibri"/>
                <w:color w:val="000000"/>
                <w:szCs w:val="22"/>
              </w:rPr>
            </w:pPr>
            <w:r w:rsidRPr="009742FF">
              <w:rPr>
                <w:rFonts w:ascii="Calibri" w:eastAsia="Times New Roman" w:hAnsi="Calibri" w:cs="Calibri"/>
                <w:color w:val="000000"/>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rsidR="009742FF" w:rsidRPr="009742FF" w:rsidRDefault="009742FF" w:rsidP="009742FF">
            <w:pPr>
              <w:spacing w:after="0" w:line="240" w:lineRule="auto"/>
              <w:rPr>
                <w:rFonts w:ascii="Calibri" w:eastAsia="Times New Roman" w:hAnsi="Calibri" w:cs="Calibri"/>
                <w:color w:val="000000"/>
                <w:szCs w:val="22"/>
              </w:rPr>
            </w:pPr>
            <w:r w:rsidRPr="009742FF">
              <w:rPr>
                <w:rFonts w:ascii="Calibri" w:eastAsia="Times New Roman" w:hAnsi="Calibri" w:cs="Calibri"/>
                <w:color w:val="000000"/>
                <w:szCs w:val="22"/>
              </w:rPr>
              <w:t> </w:t>
            </w:r>
          </w:p>
        </w:tc>
        <w:tc>
          <w:tcPr>
            <w:tcW w:w="1360" w:type="dxa"/>
            <w:tcBorders>
              <w:top w:val="nil"/>
              <w:left w:val="nil"/>
              <w:bottom w:val="single" w:sz="4" w:space="0" w:color="auto"/>
              <w:right w:val="single" w:sz="4" w:space="0" w:color="auto"/>
            </w:tcBorders>
            <w:shd w:val="clear" w:color="auto" w:fill="auto"/>
            <w:noWrap/>
            <w:vAlign w:val="bottom"/>
            <w:hideMark/>
          </w:tcPr>
          <w:p w:rsidR="009742FF" w:rsidRPr="009742FF" w:rsidRDefault="009742FF" w:rsidP="009742FF">
            <w:pPr>
              <w:spacing w:after="0" w:line="240" w:lineRule="auto"/>
              <w:rPr>
                <w:rFonts w:ascii="Calibri" w:eastAsia="Times New Roman" w:hAnsi="Calibri" w:cs="Calibri"/>
                <w:color w:val="000000"/>
                <w:szCs w:val="22"/>
              </w:rPr>
            </w:pPr>
            <w:r w:rsidRPr="009742FF">
              <w:rPr>
                <w:rFonts w:ascii="Calibri" w:eastAsia="Times New Roman" w:hAnsi="Calibri" w:cs="Calibri"/>
                <w:color w:val="000000"/>
                <w:szCs w:val="22"/>
              </w:rPr>
              <w:t> </w:t>
            </w:r>
          </w:p>
        </w:tc>
        <w:tc>
          <w:tcPr>
            <w:tcW w:w="2060" w:type="dxa"/>
            <w:tcBorders>
              <w:top w:val="nil"/>
              <w:left w:val="nil"/>
              <w:bottom w:val="single" w:sz="4" w:space="0" w:color="auto"/>
              <w:right w:val="single" w:sz="4" w:space="0" w:color="auto"/>
            </w:tcBorders>
            <w:shd w:val="clear" w:color="auto" w:fill="auto"/>
            <w:noWrap/>
            <w:vAlign w:val="bottom"/>
            <w:hideMark/>
          </w:tcPr>
          <w:p w:rsidR="009742FF" w:rsidRPr="009742FF" w:rsidRDefault="009742FF" w:rsidP="009742FF">
            <w:pPr>
              <w:spacing w:after="0" w:line="240" w:lineRule="auto"/>
              <w:rPr>
                <w:rFonts w:ascii="Calibri" w:eastAsia="Times New Roman" w:hAnsi="Calibri" w:cs="Calibri"/>
                <w:color w:val="000000"/>
                <w:szCs w:val="22"/>
              </w:rPr>
            </w:pPr>
            <w:r w:rsidRPr="009742FF">
              <w:rPr>
                <w:rFonts w:ascii="Calibri" w:eastAsia="Times New Roman" w:hAnsi="Calibri" w:cs="Calibri"/>
                <w:color w:val="000000"/>
                <w:szCs w:val="22"/>
              </w:rPr>
              <w:t> </w:t>
            </w:r>
          </w:p>
        </w:tc>
        <w:tc>
          <w:tcPr>
            <w:tcW w:w="1170" w:type="dxa"/>
            <w:tcBorders>
              <w:top w:val="nil"/>
              <w:left w:val="nil"/>
              <w:bottom w:val="single" w:sz="4" w:space="0" w:color="auto"/>
              <w:right w:val="single" w:sz="4" w:space="0" w:color="auto"/>
            </w:tcBorders>
            <w:shd w:val="clear" w:color="auto" w:fill="auto"/>
            <w:noWrap/>
            <w:vAlign w:val="bottom"/>
            <w:hideMark/>
          </w:tcPr>
          <w:p w:rsidR="009742FF" w:rsidRPr="009742FF" w:rsidRDefault="009742FF" w:rsidP="009742FF">
            <w:pPr>
              <w:spacing w:after="0" w:line="240" w:lineRule="auto"/>
              <w:rPr>
                <w:rFonts w:ascii="Calibri" w:eastAsia="Times New Roman" w:hAnsi="Calibri" w:cs="Calibri"/>
                <w:color w:val="000000"/>
                <w:szCs w:val="22"/>
              </w:rPr>
            </w:pPr>
            <w:r w:rsidRPr="009742FF">
              <w:rPr>
                <w:rFonts w:ascii="Calibri" w:eastAsia="Times New Roman" w:hAnsi="Calibri" w:cs="Calibri"/>
                <w:color w:val="000000"/>
                <w:szCs w:val="22"/>
              </w:rPr>
              <w:t> </w:t>
            </w:r>
          </w:p>
        </w:tc>
      </w:tr>
    </w:tbl>
    <w:p w:rsidR="00FA769C" w:rsidRDefault="00FA769C" w:rsidP="00FA769C">
      <w:pPr>
        <w:tabs>
          <w:tab w:val="left" w:pos="720"/>
        </w:tabs>
        <w:spacing w:before="240"/>
        <w:rPr>
          <w:rFonts w:ascii="Times New Roman" w:hAnsi="Times New Roman" w:cs="Times New Roman"/>
          <w:szCs w:val="22"/>
        </w:rPr>
      </w:pPr>
    </w:p>
    <w:p w:rsidR="00FD4197" w:rsidRDefault="00FD4197" w:rsidP="00FA769C">
      <w:pPr>
        <w:tabs>
          <w:tab w:val="left" w:pos="720"/>
        </w:tabs>
        <w:spacing w:before="240"/>
        <w:rPr>
          <w:rFonts w:ascii="Times New Roman" w:hAnsi="Times New Roman" w:cs="Times New Roman"/>
          <w:szCs w:val="22"/>
        </w:rPr>
        <w:sectPr w:rsidR="00FD4197" w:rsidSect="00DD60DE">
          <w:pgSz w:w="15840" w:h="12240" w:orient="landscape"/>
          <w:pgMar w:top="1440" w:right="1440" w:bottom="1440" w:left="1440" w:header="576" w:footer="576" w:gutter="0"/>
          <w:cols w:space="720"/>
          <w:docGrid w:linePitch="360"/>
        </w:sectPr>
      </w:pPr>
    </w:p>
    <w:p w:rsidR="00FD4197" w:rsidRDefault="00FD4197" w:rsidP="00FA769C">
      <w:pPr>
        <w:tabs>
          <w:tab w:val="left" w:pos="720"/>
        </w:tabs>
        <w:spacing w:before="240"/>
        <w:rPr>
          <w:rFonts w:ascii="Times New Roman" w:hAnsi="Times New Roman" w:cs="Times New Roman"/>
          <w:szCs w:val="22"/>
        </w:rPr>
      </w:pPr>
      <w:r>
        <w:rPr>
          <w:rFonts w:ascii="Times New Roman" w:hAnsi="Times New Roman" w:cs="Times New Roman"/>
          <w:szCs w:val="22"/>
        </w:rPr>
        <w:lastRenderedPageBreak/>
        <w:t>Note: Supplier willing to supply solar irrigation system must fill the below Bill of quantities according to the required configuration.</w:t>
      </w:r>
    </w:p>
    <w:p w:rsidR="00FD4197" w:rsidRDefault="00FD4197" w:rsidP="00FA769C">
      <w:pPr>
        <w:tabs>
          <w:tab w:val="left" w:pos="720"/>
        </w:tabs>
        <w:spacing w:before="240"/>
        <w:rPr>
          <w:rFonts w:ascii="Times New Roman" w:hAnsi="Times New Roman" w:cs="Times New Roman"/>
          <w:szCs w:val="22"/>
        </w:rPr>
      </w:pPr>
    </w:p>
    <w:tbl>
      <w:tblPr>
        <w:tblW w:w="11429" w:type="dxa"/>
        <w:tblInd w:w="-810" w:type="dxa"/>
        <w:tblLook w:val="04A0" w:firstRow="1" w:lastRow="0" w:firstColumn="1" w:lastColumn="0" w:noHBand="0" w:noVBand="1"/>
      </w:tblPr>
      <w:tblGrid>
        <w:gridCol w:w="725"/>
        <w:gridCol w:w="3119"/>
        <w:gridCol w:w="1016"/>
        <w:gridCol w:w="1056"/>
        <w:gridCol w:w="29"/>
        <w:gridCol w:w="1067"/>
        <w:gridCol w:w="29"/>
        <w:gridCol w:w="1239"/>
        <w:gridCol w:w="1980"/>
        <w:gridCol w:w="1140"/>
        <w:gridCol w:w="29"/>
      </w:tblGrid>
      <w:tr w:rsidR="00FD4197" w:rsidRPr="00FD4197" w:rsidTr="00FD4197">
        <w:trPr>
          <w:trHeight w:val="288"/>
        </w:trPr>
        <w:tc>
          <w:tcPr>
            <w:tcW w:w="5945" w:type="dxa"/>
            <w:gridSpan w:val="5"/>
            <w:tcBorders>
              <w:top w:val="nil"/>
              <w:left w:val="nil"/>
              <w:bottom w:val="nil"/>
              <w:right w:val="nil"/>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xml:space="preserve">Detailled Bill of Quantities for Solar Irrigation System </w:t>
            </w:r>
          </w:p>
        </w:tc>
        <w:tc>
          <w:tcPr>
            <w:tcW w:w="1096" w:type="dxa"/>
            <w:gridSpan w:val="2"/>
            <w:tcBorders>
              <w:top w:val="nil"/>
              <w:left w:val="nil"/>
              <w:bottom w:val="nil"/>
              <w:right w:val="nil"/>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p>
        </w:tc>
        <w:tc>
          <w:tcPr>
            <w:tcW w:w="1239" w:type="dxa"/>
            <w:tcBorders>
              <w:top w:val="nil"/>
              <w:left w:val="nil"/>
              <w:bottom w:val="nil"/>
              <w:right w:val="nil"/>
            </w:tcBorders>
            <w:shd w:val="clear" w:color="auto" w:fill="auto"/>
            <w:noWrap/>
            <w:vAlign w:val="bottom"/>
            <w:hideMark/>
          </w:tcPr>
          <w:p w:rsidR="00FD4197" w:rsidRPr="00FD4197" w:rsidRDefault="00FD4197" w:rsidP="00FD4197">
            <w:pPr>
              <w:spacing w:after="0" w:line="240" w:lineRule="auto"/>
              <w:rPr>
                <w:rFonts w:ascii="Times New Roman" w:eastAsia="Times New Roman" w:hAnsi="Times New Roman" w:cs="Times New Roman"/>
                <w:sz w:val="20"/>
              </w:rPr>
            </w:pPr>
          </w:p>
        </w:tc>
        <w:tc>
          <w:tcPr>
            <w:tcW w:w="1980" w:type="dxa"/>
            <w:tcBorders>
              <w:top w:val="nil"/>
              <w:left w:val="nil"/>
              <w:bottom w:val="nil"/>
              <w:right w:val="nil"/>
            </w:tcBorders>
            <w:shd w:val="clear" w:color="auto" w:fill="auto"/>
            <w:noWrap/>
            <w:vAlign w:val="bottom"/>
            <w:hideMark/>
          </w:tcPr>
          <w:p w:rsidR="00FD4197" w:rsidRPr="00FD4197" w:rsidRDefault="00FD4197" w:rsidP="00FD4197">
            <w:pPr>
              <w:spacing w:after="0" w:line="240" w:lineRule="auto"/>
              <w:rPr>
                <w:rFonts w:ascii="Times New Roman" w:eastAsia="Times New Roman" w:hAnsi="Times New Roman" w:cs="Times New Roman"/>
                <w:sz w:val="20"/>
              </w:rPr>
            </w:pPr>
          </w:p>
        </w:tc>
        <w:tc>
          <w:tcPr>
            <w:tcW w:w="1169" w:type="dxa"/>
            <w:gridSpan w:val="2"/>
            <w:tcBorders>
              <w:top w:val="nil"/>
              <w:left w:val="nil"/>
              <w:bottom w:val="nil"/>
              <w:right w:val="nil"/>
            </w:tcBorders>
            <w:shd w:val="clear" w:color="auto" w:fill="auto"/>
            <w:noWrap/>
            <w:vAlign w:val="bottom"/>
            <w:hideMark/>
          </w:tcPr>
          <w:p w:rsidR="00FD4197" w:rsidRPr="00FD4197" w:rsidRDefault="00FD4197" w:rsidP="00FD4197">
            <w:pPr>
              <w:spacing w:after="0" w:line="240" w:lineRule="auto"/>
              <w:rPr>
                <w:rFonts w:ascii="Times New Roman" w:eastAsia="Times New Roman" w:hAnsi="Times New Roman" w:cs="Times New Roman"/>
                <w:sz w:val="20"/>
              </w:rPr>
            </w:pPr>
          </w:p>
        </w:tc>
      </w:tr>
      <w:tr w:rsidR="00FD4197" w:rsidRPr="00FD4197" w:rsidTr="00FD4197">
        <w:trPr>
          <w:trHeight w:val="288"/>
        </w:trPr>
        <w:tc>
          <w:tcPr>
            <w:tcW w:w="11429" w:type="dxa"/>
            <w:gridSpan w:val="11"/>
            <w:tcBorders>
              <w:top w:val="nil"/>
              <w:left w:val="nil"/>
              <w:bottom w:val="single" w:sz="4" w:space="0" w:color="auto"/>
              <w:right w:val="nil"/>
            </w:tcBorders>
            <w:shd w:val="clear" w:color="auto" w:fill="auto"/>
            <w:noWrap/>
            <w:vAlign w:val="bottom"/>
            <w:hideMark/>
          </w:tcPr>
          <w:p w:rsidR="00FD4197" w:rsidRPr="00FD4197" w:rsidRDefault="00FD4197" w:rsidP="00FD4197">
            <w:pPr>
              <w:spacing w:after="0" w:line="240" w:lineRule="auto"/>
              <w:jc w:val="center"/>
              <w:rPr>
                <w:rFonts w:ascii="Calibri" w:eastAsia="Times New Roman" w:hAnsi="Calibri" w:cs="Calibri"/>
                <w:b/>
                <w:bCs/>
                <w:color w:val="000000"/>
                <w:szCs w:val="22"/>
              </w:rPr>
            </w:pPr>
            <w:r w:rsidRPr="00FD4197">
              <w:rPr>
                <w:rFonts w:ascii="Calibri" w:eastAsia="Times New Roman" w:hAnsi="Calibri" w:cs="Calibri"/>
                <w:b/>
                <w:bCs/>
                <w:color w:val="000000"/>
                <w:szCs w:val="22"/>
              </w:rPr>
              <w:t>Solar Irrigation System at 1lakh lpd @30m head Category considering 6 sunshine hours for 1 set</w:t>
            </w:r>
          </w:p>
        </w:tc>
      </w:tr>
      <w:tr w:rsidR="00FD4197" w:rsidRPr="00FD4197" w:rsidTr="00FD4197">
        <w:trPr>
          <w:gridAfter w:val="1"/>
          <w:wAfter w:w="29" w:type="dxa"/>
          <w:trHeight w:val="636"/>
        </w:trPr>
        <w:tc>
          <w:tcPr>
            <w:tcW w:w="725" w:type="dxa"/>
            <w:tcBorders>
              <w:top w:val="nil"/>
              <w:left w:val="single" w:sz="4" w:space="0" w:color="auto"/>
              <w:bottom w:val="single" w:sz="4" w:space="0" w:color="auto"/>
              <w:right w:val="single" w:sz="4" w:space="0" w:color="auto"/>
            </w:tcBorders>
            <w:shd w:val="clear" w:color="auto" w:fill="auto"/>
            <w:vAlign w:val="bottom"/>
            <w:hideMark/>
          </w:tcPr>
          <w:p w:rsidR="00FD4197" w:rsidRPr="00FD4197" w:rsidRDefault="00FD4197" w:rsidP="00FD4197">
            <w:pPr>
              <w:spacing w:after="0" w:line="240" w:lineRule="auto"/>
              <w:rPr>
                <w:rFonts w:ascii="Calibri" w:eastAsia="Times New Roman" w:hAnsi="Calibri" w:cs="Calibri"/>
                <w:b/>
                <w:bCs/>
                <w:color w:val="000000"/>
                <w:szCs w:val="22"/>
              </w:rPr>
            </w:pPr>
            <w:r w:rsidRPr="00FD4197">
              <w:rPr>
                <w:rFonts w:ascii="Calibri" w:eastAsia="Times New Roman" w:hAnsi="Calibri" w:cs="Calibri"/>
                <w:b/>
                <w:bCs/>
                <w:color w:val="000000"/>
                <w:szCs w:val="22"/>
              </w:rPr>
              <w:t>S.N.</w:t>
            </w:r>
          </w:p>
        </w:tc>
        <w:tc>
          <w:tcPr>
            <w:tcW w:w="3119" w:type="dxa"/>
            <w:tcBorders>
              <w:top w:val="nil"/>
              <w:left w:val="nil"/>
              <w:bottom w:val="single" w:sz="4" w:space="0" w:color="auto"/>
              <w:right w:val="single" w:sz="4" w:space="0" w:color="auto"/>
            </w:tcBorders>
            <w:shd w:val="clear" w:color="auto" w:fill="auto"/>
            <w:vAlign w:val="bottom"/>
            <w:hideMark/>
          </w:tcPr>
          <w:p w:rsidR="00FD4197" w:rsidRPr="00FD4197" w:rsidRDefault="00FD4197" w:rsidP="00FD4197">
            <w:pPr>
              <w:spacing w:after="0" w:line="240" w:lineRule="auto"/>
              <w:rPr>
                <w:rFonts w:ascii="Calibri" w:eastAsia="Times New Roman" w:hAnsi="Calibri" w:cs="Calibri"/>
                <w:b/>
                <w:bCs/>
                <w:color w:val="000000"/>
                <w:szCs w:val="22"/>
              </w:rPr>
            </w:pPr>
            <w:r w:rsidRPr="00FD4197">
              <w:rPr>
                <w:rFonts w:ascii="Calibri" w:eastAsia="Times New Roman" w:hAnsi="Calibri" w:cs="Calibri"/>
                <w:b/>
                <w:bCs/>
                <w:color w:val="000000"/>
                <w:szCs w:val="22"/>
              </w:rPr>
              <w:t>Item Description</w:t>
            </w:r>
          </w:p>
        </w:tc>
        <w:tc>
          <w:tcPr>
            <w:tcW w:w="1016" w:type="dxa"/>
            <w:tcBorders>
              <w:top w:val="nil"/>
              <w:left w:val="nil"/>
              <w:bottom w:val="single" w:sz="4" w:space="0" w:color="auto"/>
              <w:right w:val="single" w:sz="4" w:space="0" w:color="auto"/>
            </w:tcBorders>
            <w:shd w:val="clear" w:color="auto" w:fill="auto"/>
            <w:vAlign w:val="bottom"/>
            <w:hideMark/>
          </w:tcPr>
          <w:p w:rsidR="00FD4197" w:rsidRPr="00FD4197" w:rsidRDefault="00FD4197" w:rsidP="00FD4197">
            <w:pPr>
              <w:spacing w:after="0" w:line="240" w:lineRule="auto"/>
              <w:rPr>
                <w:rFonts w:ascii="Calibri" w:eastAsia="Times New Roman" w:hAnsi="Calibri" w:cs="Calibri"/>
                <w:b/>
                <w:bCs/>
                <w:color w:val="000000"/>
                <w:szCs w:val="22"/>
              </w:rPr>
            </w:pPr>
            <w:r w:rsidRPr="00FD4197">
              <w:rPr>
                <w:rFonts w:ascii="Calibri" w:eastAsia="Times New Roman" w:hAnsi="Calibri" w:cs="Calibri"/>
                <w:b/>
                <w:bCs/>
                <w:color w:val="000000"/>
                <w:szCs w:val="22"/>
              </w:rPr>
              <w:t>Capacity</w:t>
            </w:r>
          </w:p>
        </w:tc>
        <w:tc>
          <w:tcPr>
            <w:tcW w:w="1056" w:type="dxa"/>
            <w:tcBorders>
              <w:top w:val="nil"/>
              <w:left w:val="nil"/>
              <w:bottom w:val="single" w:sz="4" w:space="0" w:color="auto"/>
              <w:right w:val="single" w:sz="4" w:space="0" w:color="auto"/>
            </w:tcBorders>
            <w:shd w:val="clear" w:color="auto" w:fill="auto"/>
            <w:vAlign w:val="bottom"/>
            <w:hideMark/>
          </w:tcPr>
          <w:p w:rsidR="00FD4197" w:rsidRPr="00FD4197" w:rsidRDefault="00FD4197" w:rsidP="00FD4197">
            <w:pPr>
              <w:spacing w:after="0" w:line="240" w:lineRule="auto"/>
              <w:rPr>
                <w:rFonts w:ascii="Calibri" w:eastAsia="Times New Roman" w:hAnsi="Calibri" w:cs="Calibri"/>
                <w:b/>
                <w:bCs/>
                <w:color w:val="000000"/>
                <w:szCs w:val="22"/>
              </w:rPr>
            </w:pPr>
            <w:r w:rsidRPr="00FD4197">
              <w:rPr>
                <w:rFonts w:ascii="Calibri" w:eastAsia="Times New Roman" w:hAnsi="Calibri" w:cs="Calibri"/>
                <w:b/>
                <w:bCs/>
                <w:color w:val="000000"/>
                <w:szCs w:val="22"/>
              </w:rPr>
              <w:t xml:space="preserve">Unit </w:t>
            </w:r>
          </w:p>
        </w:tc>
        <w:tc>
          <w:tcPr>
            <w:tcW w:w="1096" w:type="dxa"/>
            <w:gridSpan w:val="2"/>
            <w:tcBorders>
              <w:top w:val="nil"/>
              <w:left w:val="nil"/>
              <w:bottom w:val="single" w:sz="4" w:space="0" w:color="auto"/>
              <w:right w:val="single" w:sz="4" w:space="0" w:color="auto"/>
            </w:tcBorders>
            <w:shd w:val="clear" w:color="auto" w:fill="auto"/>
            <w:vAlign w:val="bottom"/>
            <w:hideMark/>
          </w:tcPr>
          <w:p w:rsidR="00FD4197" w:rsidRPr="00FD4197" w:rsidRDefault="00FD4197" w:rsidP="00FD4197">
            <w:pPr>
              <w:spacing w:after="0" w:line="240" w:lineRule="auto"/>
              <w:rPr>
                <w:rFonts w:ascii="Calibri" w:eastAsia="Times New Roman" w:hAnsi="Calibri" w:cs="Calibri"/>
                <w:b/>
                <w:bCs/>
                <w:color w:val="000000"/>
                <w:szCs w:val="22"/>
              </w:rPr>
            </w:pPr>
            <w:r w:rsidRPr="00FD4197">
              <w:rPr>
                <w:rFonts w:ascii="Calibri" w:eastAsia="Times New Roman" w:hAnsi="Calibri" w:cs="Calibri"/>
                <w:b/>
                <w:bCs/>
                <w:color w:val="000000"/>
                <w:szCs w:val="22"/>
              </w:rPr>
              <w:t>Quantity</w:t>
            </w:r>
          </w:p>
        </w:tc>
        <w:tc>
          <w:tcPr>
            <w:tcW w:w="1268" w:type="dxa"/>
            <w:gridSpan w:val="2"/>
            <w:tcBorders>
              <w:top w:val="nil"/>
              <w:left w:val="nil"/>
              <w:bottom w:val="single" w:sz="4" w:space="0" w:color="auto"/>
              <w:right w:val="single" w:sz="4" w:space="0" w:color="auto"/>
            </w:tcBorders>
            <w:shd w:val="clear" w:color="auto" w:fill="auto"/>
            <w:vAlign w:val="bottom"/>
            <w:hideMark/>
          </w:tcPr>
          <w:p w:rsidR="00FD4197" w:rsidRPr="00FD4197" w:rsidRDefault="00FD4197" w:rsidP="00FD4197">
            <w:pPr>
              <w:spacing w:after="0" w:line="240" w:lineRule="auto"/>
              <w:rPr>
                <w:rFonts w:ascii="Calibri" w:eastAsia="Times New Roman" w:hAnsi="Calibri" w:cs="Calibri"/>
                <w:b/>
                <w:bCs/>
                <w:color w:val="000000"/>
                <w:szCs w:val="22"/>
              </w:rPr>
            </w:pPr>
            <w:r w:rsidRPr="00FD4197">
              <w:rPr>
                <w:rFonts w:ascii="Calibri" w:eastAsia="Times New Roman" w:hAnsi="Calibri" w:cs="Calibri"/>
                <w:b/>
                <w:bCs/>
                <w:color w:val="000000"/>
                <w:szCs w:val="22"/>
              </w:rPr>
              <w:t>Unit Price in Nrs exc Vat</w:t>
            </w:r>
          </w:p>
        </w:tc>
        <w:tc>
          <w:tcPr>
            <w:tcW w:w="1980" w:type="dxa"/>
            <w:tcBorders>
              <w:top w:val="nil"/>
              <w:left w:val="nil"/>
              <w:bottom w:val="single" w:sz="4" w:space="0" w:color="auto"/>
              <w:right w:val="single" w:sz="4" w:space="0" w:color="auto"/>
            </w:tcBorders>
            <w:shd w:val="clear" w:color="auto" w:fill="auto"/>
            <w:vAlign w:val="bottom"/>
            <w:hideMark/>
          </w:tcPr>
          <w:p w:rsidR="00FD4197" w:rsidRPr="00FD4197" w:rsidRDefault="00FD4197" w:rsidP="00FD4197">
            <w:pPr>
              <w:spacing w:after="0" w:line="240" w:lineRule="auto"/>
              <w:rPr>
                <w:rFonts w:ascii="Calibri" w:eastAsia="Times New Roman" w:hAnsi="Calibri" w:cs="Calibri"/>
                <w:b/>
                <w:bCs/>
                <w:color w:val="000000"/>
                <w:szCs w:val="22"/>
              </w:rPr>
            </w:pPr>
            <w:r w:rsidRPr="00FD4197">
              <w:rPr>
                <w:rFonts w:ascii="Calibri" w:eastAsia="Times New Roman" w:hAnsi="Calibri" w:cs="Calibri"/>
                <w:b/>
                <w:bCs/>
                <w:color w:val="000000"/>
                <w:szCs w:val="22"/>
              </w:rPr>
              <w:t>Total Amount in Nrs</w:t>
            </w:r>
          </w:p>
        </w:tc>
        <w:tc>
          <w:tcPr>
            <w:tcW w:w="1140" w:type="dxa"/>
            <w:tcBorders>
              <w:top w:val="nil"/>
              <w:left w:val="nil"/>
              <w:bottom w:val="single" w:sz="4" w:space="0" w:color="auto"/>
              <w:right w:val="single" w:sz="4" w:space="0" w:color="auto"/>
            </w:tcBorders>
            <w:shd w:val="clear" w:color="auto" w:fill="auto"/>
            <w:vAlign w:val="bottom"/>
            <w:hideMark/>
          </w:tcPr>
          <w:p w:rsidR="00FD4197" w:rsidRPr="00FD4197" w:rsidRDefault="00FD4197" w:rsidP="00FD4197">
            <w:pPr>
              <w:spacing w:after="0" w:line="240" w:lineRule="auto"/>
              <w:rPr>
                <w:rFonts w:ascii="Calibri" w:eastAsia="Times New Roman" w:hAnsi="Calibri" w:cs="Calibri"/>
                <w:b/>
                <w:bCs/>
                <w:color w:val="000000"/>
                <w:szCs w:val="22"/>
              </w:rPr>
            </w:pPr>
            <w:r w:rsidRPr="00FD4197">
              <w:rPr>
                <w:rFonts w:ascii="Calibri" w:eastAsia="Times New Roman" w:hAnsi="Calibri" w:cs="Calibri"/>
                <w:b/>
                <w:bCs/>
                <w:color w:val="000000"/>
                <w:szCs w:val="22"/>
              </w:rPr>
              <w:t> </w:t>
            </w:r>
            <w:r>
              <w:rPr>
                <w:rFonts w:ascii="Calibri" w:eastAsia="Times New Roman" w:hAnsi="Calibri" w:cs="Calibri"/>
                <w:b/>
                <w:bCs/>
                <w:color w:val="000000"/>
                <w:szCs w:val="22"/>
              </w:rPr>
              <w:t>Remarks</w:t>
            </w:r>
          </w:p>
        </w:tc>
      </w:tr>
      <w:tr w:rsidR="00FD4197" w:rsidRPr="00FD4197" w:rsidTr="00FD4197">
        <w:trPr>
          <w:gridAfter w:val="1"/>
          <w:wAfter w:w="29" w:type="dxa"/>
          <w:trHeight w:val="288"/>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jc w:val="right"/>
              <w:rPr>
                <w:rFonts w:ascii="Calibri" w:eastAsia="Times New Roman" w:hAnsi="Calibri" w:cs="Calibri"/>
                <w:color w:val="000000"/>
                <w:szCs w:val="22"/>
              </w:rPr>
            </w:pPr>
            <w:r w:rsidRPr="00FD4197">
              <w:rPr>
                <w:rFonts w:ascii="Calibri" w:eastAsia="Times New Roman" w:hAnsi="Calibri" w:cs="Calibri"/>
                <w:color w:val="000000"/>
                <w:szCs w:val="22"/>
              </w:rPr>
              <w:t>1</w:t>
            </w:r>
          </w:p>
        </w:tc>
        <w:tc>
          <w:tcPr>
            <w:tcW w:w="3119" w:type="dxa"/>
            <w:tcBorders>
              <w:top w:val="nil"/>
              <w:left w:val="nil"/>
              <w:bottom w:val="single" w:sz="4" w:space="0" w:color="auto"/>
              <w:right w:val="single" w:sz="4" w:space="0" w:color="auto"/>
            </w:tcBorders>
            <w:shd w:val="clear" w:color="auto" w:fill="auto"/>
            <w:vAlign w:val="bottom"/>
            <w:hideMark/>
          </w:tcPr>
          <w:p w:rsidR="00FD4197" w:rsidRPr="00FD4197" w:rsidRDefault="00FD4197" w:rsidP="00FD4197">
            <w:pPr>
              <w:spacing w:after="0" w:line="240" w:lineRule="auto"/>
              <w:jc w:val="right"/>
              <w:rPr>
                <w:rFonts w:ascii="Calibri" w:eastAsia="Times New Roman" w:hAnsi="Calibri" w:cs="Calibri"/>
                <w:color w:val="000000"/>
                <w:szCs w:val="22"/>
              </w:rPr>
            </w:pPr>
            <w:r w:rsidRPr="00FD4197">
              <w:rPr>
                <w:rFonts w:ascii="Calibri" w:eastAsia="Times New Roman" w:hAnsi="Calibri" w:cs="Calibri"/>
                <w:color w:val="000000"/>
                <w:szCs w:val="22"/>
              </w:rPr>
              <w:t>2</w:t>
            </w:r>
          </w:p>
        </w:tc>
        <w:tc>
          <w:tcPr>
            <w:tcW w:w="1016"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jc w:val="right"/>
              <w:rPr>
                <w:rFonts w:ascii="Calibri" w:eastAsia="Times New Roman" w:hAnsi="Calibri" w:cs="Calibri"/>
                <w:color w:val="000000"/>
                <w:szCs w:val="22"/>
              </w:rPr>
            </w:pPr>
            <w:r w:rsidRPr="00FD4197">
              <w:rPr>
                <w:rFonts w:ascii="Calibri" w:eastAsia="Times New Roman" w:hAnsi="Calibri" w:cs="Calibri"/>
                <w:color w:val="000000"/>
                <w:szCs w:val="22"/>
              </w:rPr>
              <w:t>3</w:t>
            </w:r>
          </w:p>
        </w:tc>
        <w:tc>
          <w:tcPr>
            <w:tcW w:w="1056"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jc w:val="right"/>
              <w:rPr>
                <w:rFonts w:ascii="Calibri" w:eastAsia="Times New Roman" w:hAnsi="Calibri" w:cs="Calibri"/>
                <w:color w:val="000000"/>
                <w:szCs w:val="22"/>
              </w:rPr>
            </w:pPr>
            <w:r w:rsidRPr="00FD4197">
              <w:rPr>
                <w:rFonts w:ascii="Calibri" w:eastAsia="Times New Roman" w:hAnsi="Calibri" w:cs="Calibri"/>
                <w:color w:val="000000"/>
                <w:szCs w:val="22"/>
              </w:rPr>
              <w:t>4</w:t>
            </w:r>
          </w:p>
        </w:tc>
        <w:tc>
          <w:tcPr>
            <w:tcW w:w="1096" w:type="dxa"/>
            <w:gridSpan w:val="2"/>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jc w:val="right"/>
              <w:rPr>
                <w:rFonts w:ascii="Calibri" w:eastAsia="Times New Roman" w:hAnsi="Calibri" w:cs="Calibri"/>
                <w:color w:val="000000"/>
                <w:szCs w:val="22"/>
              </w:rPr>
            </w:pPr>
            <w:r w:rsidRPr="00FD4197">
              <w:rPr>
                <w:rFonts w:ascii="Calibri" w:eastAsia="Times New Roman" w:hAnsi="Calibri" w:cs="Calibri"/>
                <w:color w:val="000000"/>
                <w:szCs w:val="22"/>
              </w:rPr>
              <w:t>5</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jc w:val="right"/>
              <w:rPr>
                <w:rFonts w:ascii="Calibri" w:eastAsia="Times New Roman" w:hAnsi="Calibri" w:cs="Calibri"/>
                <w:color w:val="000000"/>
                <w:szCs w:val="22"/>
              </w:rPr>
            </w:pPr>
            <w:r w:rsidRPr="00FD4197">
              <w:rPr>
                <w:rFonts w:ascii="Calibri" w:eastAsia="Times New Roman" w:hAnsi="Calibri" w:cs="Calibri"/>
                <w:color w:val="000000"/>
                <w:szCs w:val="22"/>
              </w:rPr>
              <w:t>6</w:t>
            </w:r>
          </w:p>
        </w:tc>
        <w:tc>
          <w:tcPr>
            <w:tcW w:w="1980"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7=5x6</w:t>
            </w:r>
          </w:p>
        </w:tc>
        <w:tc>
          <w:tcPr>
            <w:tcW w:w="1140"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r>
      <w:tr w:rsidR="00FD4197" w:rsidRPr="00FD4197" w:rsidTr="00FD4197">
        <w:trPr>
          <w:gridAfter w:val="1"/>
          <w:wAfter w:w="29" w:type="dxa"/>
          <w:trHeight w:val="288"/>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jc w:val="right"/>
              <w:rPr>
                <w:rFonts w:ascii="Calibri" w:eastAsia="Times New Roman" w:hAnsi="Calibri" w:cs="Calibri"/>
                <w:color w:val="000000"/>
                <w:szCs w:val="22"/>
              </w:rPr>
            </w:pPr>
            <w:r w:rsidRPr="00FD4197">
              <w:rPr>
                <w:rFonts w:ascii="Calibri" w:eastAsia="Times New Roman" w:hAnsi="Calibri" w:cs="Calibri"/>
                <w:color w:val="000000"/>
                <w:szCs w:val="22"/>
              </w:rPr>
              <w:t>1</w:t>
            </w:r>
          </w:p>
        </w:tc>
        <w:tc>
          <w:tcPr>
            <w:tcW w:w="3119" w:type="dxa"/>
            <w:tcBorders>
              <w:top w:val="nil"/>
              <w:left w:val="nil"/>
              <w:bottom w:val="single" w:sz="4" w:space="0" w:color="auto"/>
              <w:right w:val="single" w:sz="4" w:space="0" w:color="auto"/>
            </w:tcBorders>
            <w:shd w:val="clear" w:color="auto" w:fill="auto"/>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Solar PV module</w:t>
            </w:r>
          </w:p>
        </w:tc>
        <w:tc>
          <w:tcPr>
            <w:tcW w:w="1016"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056"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KWp</w:t>
            </w:r>
          </w:p>
        </w:tc>
        <w:tc>
          <w:tcPr>
            <w:tcW w:w="1096" w:type="dxa"/>
            <w:gridSpan w:val="2"/>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140"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r>
      <w:tr w:rsidR="00FD4197" w:rsidRPr="00FD4197" w:rsidTr="00FD4197">
        <w:trPr>
          <w:gridAfter w:val="1"/>
          <w:wAfter w:w="29" w:type="dxa"/>
          <w:trHeight w:val="1152"/>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jc w:val="right"/>
              <w:rPr>
                <w:rFonts w:ascii="Calibri" w:eastAsia="Times New Roman" w:hAnsi="Calibri" w:cs="Calibri"/>
                <w:color w:val="000000"/>
                <w:szCs w:val="22"/>
              </w:rPr>
            </w:pPr>
            <w:r w:rsidRPr="00FD4197">
              <w:rPr>
                <w:rFonts w:ascii="Calibri" w:eastAsia="Times New Roman" w:hAnsi="Calibri" w:cs="Calibri"/>
                <w:color w:val="000000"/>
                <w:szCs w:val="22"/>
              </w:rPr>
              <w:t>2</w:t>
            </w:r>
          </w:p>
        </w:tc>
        <w:tc>
          <w:tcPr>
            <w:tcW w:w="3119" w:type="dxa"/>
            <w:tcBorders>
              <w:top w:val="nil"/>
              <w:left w:val="nil"/>
              <w:bottom w:val="single" w:sz="4" w:space="0" w:color="auto"/>
              <w:right w:val="single" w:sz="4" w:space="0" w:color="auto"/>
            </w:tcBorders>
            <w:shd w:val="clear" w:color="auto" w:fill="auto"/>
            <w:vAlign w:val="bottom"/>
            <w:hideMark/>
          </w:tcPr>
          <w:p w:rsidR="00FD4197" w:rsidRPr="00FD4197" w:rsidRDefault="00FD4197" w:rsidP="00FD4197">
            <w:pPr>
              <w:spacing w:after="0" w:line="240" w:lineRule="auto"/>
              <w:ind w:right="402"/>
              <w:rPr>
                <w:rFonts w:ascii="Calibri" w:eastAsia="Times New Roman" w:hAnsi="Calibri" w:cs="Calibri"/>
                <w:color w:val="000000"/>
                <w:szCs w:val="22"/>
              </w:rPr>
            </w:pPr>
            <w:r w:rsidRPr="00FD4197">
              <w:rPr>
                <w:rFonts w:ascii="Calibri" w:eastAsia="Times New Roman" w:hAnsi="Calibri" w:cs="Calibri"/>
                <w:color w:val="000000"/>
                <w:szCs w:val="22"/>
              </w:rPr>
              <w:t>Submersible/Surface Solar Pump with controller and pump accessories</w:t>
            </w:r>
          </w:p>
        </w:tc>
        <w:tc>
          <w:tcPr>
            <w:tcW w:w="1016" w:type="dxa"/>
            <w:tcBorders>
              <w:top w:val="nil"/>
              <w:left w:val="nil"/>
              <w:bottom w:val="single" w:sz="4" w:space="0" w:color="auto"/>
              <w:right w:val="single" w:sz="4" w:space="0" w:color="auto"/>
            </w:tcBorders>
            <w:shd w:val="clear" w:color="auto" w:fill="auto"/>
            <w:noWrap/>
            <w:vAlign w:val="bottom"/>
            <w:hideMark/>
          </w:tcPr>
          <w:p w:rsidR="00FD4197" w:rsidRPr="00FD4197" w:rsidRDefault="00A70A50" w:rsidP="00A70A50">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As per TS</w:t>
            </w:r>
          </w:p>
        </w:tc>
        <w:tc>
          <w:tcPr>
            <w:tcW w:w="1056"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No</w:t>
            </w:r>
          </w:p>
        </w:tc>
        <w:tc>
          <w:tcPr>
            <w:tcW w:w="1096" w:type="dxa"/>
            <w:gridSpan w:val="2"/>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140"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r>
      <w:tr w:rsidR="00FD4197" w:rsidRPr="00FD4197" w:rsidTr="00FD4197">
        <w:trPr>
          <w:gridAfter w:val="1"/>
          <w:wAfter w:w="29" w:type="dxa"/>
          <w:trHeight w:val="864"/>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jc w:val="right"/>
              <w:rPr>
                <w:rFonts w:ascii="Calibri" w:eastAsia="Times New Roman" w:hAnsi="Calibri" w:cs="Calibri"/>
                <w:color w:val="000000"/>
                <w:szCs w:val="22"/>
              </w:rPr>
            </w:pPr>
            <w:r w:rsidRPr="00FD4197">
              <w:rPr>
                <w:rFonts w:ascii="Calibri" w:eastAsia="Times New Roman" w:hAnsi="Calibri" w:cs="Calibri"/>
                <w:color w:val="000000"/>
                <w:szCs w:val="22"/>
              </w:rPr>
              <w:t>3</w:t>
            </w:r>
          </w:p>
        </w:tc>
        <w:tc>
          <w:tcPr>
            <w:tcW w:w="3119" w:type="dxa"/>
            <w:tcBorders>
              <w:top w:val="nil"/>
              <w:left w:val="nil"/>
              <w:bottom w:val="single" w:sz="4" w:space="0" w:color="auto"/>
              <w:right w:val="single" w:sz="4" w:space="0" w:color="auto"/>
            </w:tcBorders>
            <w:shd w:val="clear" w:color="auto" w:fill="auto"/>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GI Mounting Structure with Concrete Foundation</w:t>
            </w:r>
          </w:p>
        </w:tc>
        <w:tc>
          <w:tcPr>
            <w:tcW w:w="1016"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as per TS</w:t>
            </w:r>
          </w:p>
        </w:tc>
        <w:tc>
          <w:tcPr>
            <w:tcW w:w="1056" w:type="dxa"/>
            <w:tcBorders>
              <w:top w:val="nil"/>
              <w:left w:val="nil"/>
              <w:bottom w:val="single" w:sz="4" w:space="0" w:color="auto"/>
              <w:right w:val="single" w:sz="4" w:space="0" w:color="auto"/>
            </w:tcBorders>
            <w:shd w:val="clear" w:color="auto" w:fill="auto"/>
            <w:noWrap/>
            <w:vAlign w:val="bottom"/>
            <w:hideMark/>
          </w:tcPr>
          <w:p w:rsidR="00FD4197" w:rsidRPr="00FD4197" w:rsidRDefault="00A70A50" w:rsidP="00FD4197">
            <w:pPr>
              <w:spacing w:after="0" w:line="240" w:lineRule="auto"/>
              <w:rPr>
                <w:rFonts w:ascii="Calibri" w:eastAsia="Times New Roman" w:hAnsi="Calibri" w:cs="Calibri"/>
                <w:color w:val="000000"/>
                <w:szCs w:val="22"/>
              </w:rPr>
            </w:pPr>
            <w:r>
              <w:rPr>
                <w:rFonts w:ascii="Calibri" w:eastAsia="Times New Roman" w:hAnsi="Calibri" w:cs="Calibri"/>
                <w:color w:val="000000"/>
                <w:szCs w:val="22"/>
              </w:rPr>
              <w:t>L.S.</w:t>
            </w:r>
          </w:p>
        </w:tc>
        <w:tc>
          <w:tcPr>
            <w:tcW w:w="1096" w:type="dxa"/>
            <w:gridSpan w:val="2"/>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140"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r>
      <w:tr w:rsidR="00FD4197" w:rsidRPr="00FD4197" w:rsidTr="00FD4197">
        <w:trPr>
          <w:gridAfter w:val="1"/>
          <w:wAfter w:w="29" w:type="dxa"/>
          <w:trHeight w:val="1440"/>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jc w:val="right"/>
              <w:rPr>
                <w:rFonts w:ascii="Calibri" w:eastAsia="Times New Roman" w:hAnsi="Calibri" w:cs="Calibri"/>
                <w:color w:val="000000"/>
                <w:szCs w:val="22"/>
              </w:rPr>
            </w:pPr>
            <w:r w:rsidRPr="00FD4197">
              <w:rPr>
                <w:rFonts w:ascii="Calibri" w:eastAsia="Times New Roman" w:hAnsi="Calibri" w:cs="Calibri"/>
                <w:color w:val="000000"/>
                <w:szCs w:val="22"/>
              </w:rPr>
              <w:t>4</w:t>
            </w:r>
          </w:p>
        </w:tc>
        <w:tc>
          <w:tcPr>
            <w:tcW w:w="3119" w:type="dxa"/>
            <w:tcBorders>
              <w:top w:val="nil"/>
              <w:left w:val="nil"/>
              <w:bottom w:val="single" w:sz="4" w:space="0" w:color="auto"/>
              <w:right w:val="single" w:sz="4" w:space="0" w:color="auto"/>
            </w:tcBorders>
            <w:shd w:val="clear" w:color="auto" w:fill="auto"/>
            <w:vAlign w:val="center"/>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DC Combiner Box(IEC 60529 class IP65 or better),Suerge Protectors, Circuit Breaker</w:t>
            </w:r>
          </w:p>
        </w:tc>
        <w:tc>
          <w:tcPr>
            <w:tcW w:w="1016"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as per TS</w:t>
            </w:r>
          </w:p>
        </w:tc>
        <w:tc>
          <w:tcPr>
            <w:tcW w:w="1056"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Set</w:t>
            </w:r>
          </w:p>
        </w:tc>
        <w:tc>
          <w:tcPr>
            <w:tcW w:w="1096" w:type="dxa"/>
            <w:gridSpan w:val="2"/>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140"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r>
      <w:tr w:rsidR="00FD4197" w:rsidRPr="00FD4197" w:rsidTr="00FD4197">
        <w:trPr>
          <w:gridAfter w:val="1"/>
          <w:wAfter w:w="29" w:type="dxa"/>
          <w:trHeight w:val="864"/>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jc w:val="right"/>
              <w:rPr>
                <w:rFonts w:ascii="Calibri" w:eastAsia="Times New Roman" w:hAnsi="Calibri" w:cs="Calibri"/>
                <w:color w:val="000000"/>
                <w:szCs w:val="22"/>
              </w:rPr>
            </w:pPr>
            <w:r w:rsidRPr="00FD4197">
              <w:rPr>
                <w:rFonts w:ascii="Calibri" w:eastAsia="Times New Roman" w:hAnsi="Calibri" w:cs="Calibri"/>
                <w:color w:val="000000"/>
                <w:szCs w:val="22"/>
              </w:rPr>
              <w:t>5</w:t>
            </w:r>
          </w:p>
        </w:tc>
        <w:tc>
          <w:tcPr>
            <w:tcW w:w="3119" w:type="dxa"/>
            <w:tcBorders>
              <w:top w:val="nil"/>
              <w:left w:val="nil"/>
              <w:bottom w:val="single" w:sz="4" w:space="0" w:color="auto"/>
              <w:right w:val="single" w:sz="4" w:space="0" w:color="auto"/>
            </w:tcBorders>
            <w:shd w:val="clear" w:color="auto" w:fill="auto"/>
            <w:vAlign w:val="center"/>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Lighting protection-Earthing and Grounding as per specification</w:t>
            </w:r>
          </w:p>
        </w:tc>
        <w:tc>
          <w:tcPr>
            <w:tcW w:w="1016"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as per TS</w:t>
            </w:r>
          </w:p>
        </w:tc>
        <w:tc>
          <w:tcPr>
            <w:tcW w:w="1056"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L.S.</w:t>
            </w:r>
          </w:p>
        </w:tc>
        <w:tc>
          <w:tcPr>
            <w:tcW w:w="1096" w:type="dxa"/>
            <w:gridSpan w:val="2"/>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140"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r>
      <w:tr w:rsidR="00FD4197" w:rsidRPr="00FD4197" w:rsidTr="00FD4197">
        <w:trPr>
          <w:gridAfter w:val="1"/>
          <w:wAfter w:w="29" w:type="dxa"/>
          <w:trHeight w:val="2592"/>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jc w:val="right"/>
              <w:rPr>
                <w:rFonts w:ascii="Calibri" w:eastAsia="Times New Roman" w:hAnsi="Calibri" w:cs="Calibri"/>
                <w:color w:val="000000"/>
                <w:szCs w:val="22"/>
              </w:rPr>
            </w:pPr>
            <w:r w:rsidRPr="00FD4197">
              <w:rPr>
                <w:rFonts w:ascii="Calibri" w:eastAsia="Times New Roman" w:hAnsi="Calibri" w:cs="Calibri"/>
                <w:color w:val="000000"/>
                <w:szCs w:val="22"/>
              </w:rPr>
              <w:t>6</w:t>
            </w:r>
          </w:p>
        </w:tc>
        <w:tc>
          <w:tcPr>
            <w:tcW w:w="3119" w:type="dxa"/>
            <w:tcBorders>
              <w:top w:val="nil"/>
              <w:left w:val="nil"/>
              <w:bottom w:val="single" w:sz="4" w:space="0" w:color="auto"/>
              <w:right w:val="single" w:sz="4" w:space="0" w:color="auto"/>
            </w:tcBorders>
            <w:shd w:val="clear" w:color="auto" w:fill="auto"/>
            <w:vAlign w:val="center"/>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Installation and Fitting and Electric wiring , Cables and accessories materials (nut/bolts/wire/switch/clip/mcb etc) and all other miscellaneous items required to complete the project all complete</w:t>
            </w:r>
          </w:p>
        </w:tc>
        <w:tc>
          <w:tcPr>
            <w:tcW w:w="1016"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as per TS</w:t>
            </w:r>
          </w:p>
        </w:tc>
        <w:tc>
          <w:tcPr>
            <w:tcW w:w="1056"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L.S.</w:t>
            </w:r>
          </w:p>
        </w:tc>
        <w:tc>
          <w:tcPr>
            <w:tcW w:w="1096" w:type="dxa"/>
            <w:gridSpan w:val="2"/>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as required</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140"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r>
      <w:tr w:rsidR="00FD4197" w:rsidRPr="00FD4197" w:rsidTr="00FD4197">
        <w:trPr>
          <w:gridAfter w:val="1"/>
          <w:wAfter w:w="29" w:type="dxa"/>
          <w:trHeight w:val="288"/>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3119" w:type="dxa"/>
            <w:tcBorders>
              <w:top w:val="nil"/>
              <w:left w:val="nil"/>
              <w:bottom w:val="single" w:sz="4" w:space="0" w:color="auto"/>
              <w:right w:val="single" w:sz="4" w:space="0" w:color="auto"/>
            </w:tcBorders>
            <w:shd w:val="clear" w:color="auto" w:fill="auto"/>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016"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056"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2364" w:type="dxa"/>
            <w:gridSpan w:val="4"/>
            <w:tcBorders>
              <w:top w:val="single" w:sz="4" w:space="0" w:color="auto"/>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jc w:val="center"/>
              <w:rPr>
                <w:rFonts w:ascii="Calibri" w:eastAsia="Times New Roman" w:hAnsi="Calibri" w:cs="Calibri"/>
                <w:color w:val="000000"/>
                <w:szCs w:val="22"/>
              </w:rPr>
            </w:pPr>
            <w:r w:rsidRPr="00FD4197">
              <w:rPr>
                <w:rFonts w:ascii="Calibri" w:eastAsia="Times New Roman" w:hAnsi="Calibri" w:cs="Calibri"/>
                <w:color w:val="000000"/>
                <w:szCs w:val="22"/>
              </w:rPr>
              <w:t>Sub Total(A)</w:t>
            </w:r>
          </w:p>
        </w:tc>
        <w:tc>
          <w:tcPr>
            <w:tcW w:w="1980"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140"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r>
      <w:tr w:rsidR="00FD4197" w:rsidRPr="00FD4197" w:rsidTr="00FD4197">
        <w:trPr>
          <w:gridAfter w:val="1"/>
          <w:wAfter w:w="29" w:type="dxa"/>
          <w:trHeight w:val="288"/>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3119" w:type="dxa"/>
            <w:tcBorders>
              <w:top w:val="nil"/>
              <w:left w:val="nil"/>
              <w:bottom w:val="single" w:sz="4" w:space="0" w:color="auto"/>
              <w:right w:val="single" w:sz="4" w:space="0" w:color="auto"/>
            </w:tcBorders>
            <w:shd w:val="clear" w:color="auto" w:fill="auto"/>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016"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056"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2364" w:type="dxa"/>
            <w:gridSpan w:val="4"/>
            <w:tcBorders>
              <w:top w:val="single" w:sz="4" w:space="0" w:color="auto"/>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jc w:val="center"/>
              <w:rPr>
                <w:rFonts w:ascii="Calibri" w:eastAsia="Times New Roman" w:hAnsi="Calibri" w:cs="Calibri"/>
                <w:color w:val="000000"/>
                <w:szCs w:val="22"/>
              </w:rPr>
            </w:pPr>
            <w:r w:rsidRPr="00FD4197">
              <w:rPr>
                <w:rFonts w:ascii="Calibri" w:eastAsia="Times New Roman" w:hAnsi="Calibri" w:cs="Calibri"/>
                <w:color w:val="000000"/>
                <w:szCs w:val="22"/>
              </w:rPr>
              <w:t>Vatable Amount(B)</w:t>
            </w:r>
          </w:p>
        </w:tc>
        <w:tc>
          <w:tcPr>
            <w:tcW w:w="1980"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140"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r>
      <w:tr w:rsidR="00FD4197" w:rsidRPr="00FD4197" w:rsidTr="00FD4197">
        <w:trPr>
          <w:gridAfter w:val="1"/>
          <w:wAfter w:w="29" w:type="dxa"/>
          <w:trHeight w:val="288"/>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3119" w:type="dxa"/>
            <w:tcBorders>
              <w:top w:val="nil"/>
              <w:left w:val="nil"/>
              <w:bottom w:val="single" w:sz="4" w:space="0" w:color="auto"/>
              <w:right w:val="single" w:sz="4" w:space="0" w:color="auto"/>
            </w:tcBorders>
            <w:shd w:val="clear" w:color="auto" w:fill="auto"/>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016"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056"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2364" w:type="dxa"/>
            <w:gridSpan w:val="4"/>
            <w:tcBorders>
              <w:top w:val="single" w:sz="4" w:space="0" w:color="auto"/>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jc w:val="center"/>
              <w:rPr>
                <w:rFonts w:ascii="Calibri" w:eastAsia="Times New Roman" w:hAnsi="Calibri" w:cs="Calibri"/>
                <w:color w:val="000000"/>
                <w:szCs w:val="22"/>
              </w:rPr>
            </w:pPr>
            <w:r w:rsidRPr="00FD4197">
              <w:rPr>
                <w:rFonts w:ascii="Calibri" w:eastAsia="Times New Roman" w:hAnsi="Calibri" w:cs="Calibri"/>
                <w:color w:val="000000"/>
                <w:szCs w:val="22"/>
              </w:rPr>
              <w:t>Vat (C) =13%xB</w:t>
            </w:r>
          </w:p>
        </w:tc>
        <w:tc>
          <w:tcPr>
            <w:tcW w:w="1980"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140"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r>
      <w:tr w:rsidR="00FD4197" w:rsidRPr="00FD4197" w:rsidTr="00FD4197">
        <w:trPr>
          <w:gridAfter w:val="1"/>
          <w:wAfter w:w="29" w:type="dxa"/>
          <w:trHeight w:val="288"/>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3119" w:type="dxa"/>
            <w:tcBorders>
              <w:top w:val="nil"/>
              <w:left w:val="nil"/>
              <w:bottom w:val="single" w:sz="4" w:space="0" w:color="auto"/>
              <w:right w:val="single" w:sz="4" w:space="0" w:color="auto"/>
            </w:tcBorders>
            <w:shd w:val="clear" w:color="auto" w:fill="auto"/>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016"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056"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2364" w:type="dxa"/>
            <w:gridSpan w:val="4"/>
            <w:tcBorders>
              <w:top w:val="single" w:sz="4" w:space="0" w:color="auto"/>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jc w:val="center"/>
              <w:rPr>
                <w:rFonts w:ascii="Calibri" w:eastAsia="Times New Roman" w:hAnsi="Calibri" w:cs="Calibri"/>
                <w:color w:val="000000"/>
                <w:szCs w:val="22"/>
              </w:rPr>
            </w:pPr>
            <w:r w:rsidRPr="00FD4197">
              <w:rPr>
                <w:rFonts w:ascii="Calibri" w:eastAsia="Times New Roman" w:hAnsi="Calibri" w:cs="Calibri"/>
                <w:color w:val="000000"/>
                <w:szCs w:val="22"/>
              </w:rPr>
              <w:t>Total(A+C)</w:t>
            </w:r>
          </w:p>
        </w:tc>
        <w:tc>
          <w:tcPr>
            <w:tcW w:w="1980"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140"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r>
      <w:tr w:rsidR="00FD4197" w:rsidRPr="00FD4197" w:rsidTr="00FD4197">
        <w:trPr>
          <w:gridAfter w:val="1"/>
          <w:wAfter w:w="29" w:type="dxa"/>
          <w:trHeight w:val="288"/>
        </w:trPr>
        <w:tc>
          <w:tcPr>
            <w:tcW w:w="725" w:type="dxa"/>
            <w:tcBorders>
              <w:top w:val="nil"/>
              <w:left w:val="nil"/>
              <w:bottom w:val="nil"/>
              <w:right w:val="nil"/>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p>
        </w:tc>
        <w:tc>
          <w:tcPr>
            <w:tcW w:w="3119" w:type="dxa"/>
            <w:tcBorders>
              <w:top w:val="nil"/>
              <w:left w:val="nil"/>
              <w:bottom w:val="nil"/>
              <w:right w:val="nil"/>
            </w:tcBorders>
            <w:shd w:val="clear" w:color="auto" w:fill="auto"/>
            <w:vAlign w:val="bottom"/>
            <w:hideMark/>
          </w:tcPr>
          <w:p w:rsidR="00FD4197" w:rsidRPr="00FD4197" w:rsidRDefault="00FD4197" w:rsidP="00FD4197">
            <w:pPr>
              <w:spacing w:after="0" w:line="240" w:lineRule="auto"/>
              <w:rPr>
                <w:rFonts w:ascii="Times New Roman" w:eastAsia="Times New Roman" w:hAnsi="Times New Roman" w:cs="Times New Roman"/>
                <w:sz w:val="20"/>
              </w:rPr>
            </w:pPr>
          </w:p>
        </w:tc>
        <w:tc>
          <w:tcPr>
            <w:tcW w:w="1016" w:type="dxa"/>
            <w:tcBorders>
              <w:top w:val="nil"/>
              <w:left w:val="nil"/>
              <w:bottom w:val="nil"/>
              <w:right w:val="nil"/>
            </w:tcBorders>
            <w:shd w:val="clear" w:color="auto" w:fill="auto"/>
            <w:noWrap/>
            <w:vAlign w:val="bottom"/>
            <w:hideMark/>
          </w:tcPr>
          <w:p w:rsidR="00FD4197" w:rsidRPr="00FD4197" w:rsidRDefault="00FD4197" w:rsidP="00FD4197">
            <w:pPr>
              <w:spacing w:after="0" w:line="240" w:lineRule="auto"/>
              <w:rPr>
                <w:rFonts w:ascii="Times New Roman" w:eastAsia="Times New Roman" w:hAnsi="Times New Roman" w:cs="Times New Roman"/>
                <w:sz w:val="20"/>
              </w:rPr>
            </w:pPr>
          </w:p>
        </w:tc>
        <w:tc>
          <w:tcPr>
            <w:tcW w:w="1056" w:type="dxa"/>
            <w:tcBorders>
              <w:top w:val="nil"/>
              <w:left w:val="nil"/>
              <w:bottom w:val="nil"/>
              <w:right w:val="nil"/>
            </w:tcBorders>
            <w:shd w:val="clear" w:color="auto" w:fill="auto"/>
            <w:noWrap/>
            <w:vAlign w:val="bottom"/>
            <w:hideMark/>
          </w:tcPr>
          <w:p w:rsidR="00FD4197" w:rsidRPr="00FD4197" w:rsidRDefault="00FD4197" w:rsidP="00FD4197">
            <w:pPr>
              <w:spacing w:after="0" w:line="240" w:lineRule="auto"/>
              <w:rPr>
                <w:rFonts w:ascii="Times New Roman" w:eastAsia="Times New Roman" w:hAnsi="Times New Roman" w:cs="Times New Roman"/>
                <w:sz w:val="20"/>
              </w:rPr>
            </w:pPr>
          </w:p>
        </w:tc>
        <w:tc>
          <w:tcPr>
            <w:tcW w:w="1096" w:type="dxa"/>
            <w:gridSpan w:val="2"/>
            <w:tcBorders>
              <w:top w:val="nil"/>
              <w:left w:val="nil"/>
              <w:bottom w:val="nil"/>
              <w:right w:val="nil"/>
            </w:tcBorders>
            <w:shd w:val="clear" w:color="auto" w:fill="auto"/>
            <w:noWrap/>
            <w:vAlign w:val="bottom"/>
            <w:hideMark/>
          </w:tcPr>
          <w:p w:rsidR="00FD4197" w:rsidRPr="00FD4197" w:rsidRDefault="00FD4197" w:rsidP="00FD4197">
            <w:pPr>
              <w:spacing w:after="0" w:line="240" w:lineRule="auto"/>
              <w:rPr>
                <w:rFonts w:ascii="Times New Roman" w:eastAsia="Times New Roman" w:hAnsi="Times New Roman" w:cs="Times New Roman"/>
                <w:sz w:val="20"/>
              </w:rPr>
            </w:pPr>
          </w:p>
        </w:tc>
        <w:tc>
          <w:tcPr>
            <w:tcW w:w="1268" w:type="dxa"/>
            <w:gridSpan w:val="2"/>
            <w:tcBorders>
              <w:top w:val="nil"/>
              <w:left w:val="nil"/>
              <w:bottom w:val="nil"/>
              <w:right w:val="nil"/>
            </w:tcBorders>
            <w:shd w:val="clear" w:color="auto" w:fill="auto"/>
            <w:noWrap/>
            <w:vAlign w:val="bottom"/>
            <w:hideMark/>
          </w:tcPr>
          <w:p w:rsidR="00FD4197" w:rsidRPr="00FD4197" w:rsidRDefault="00FD4197" w:rsidP="00FD4197">
            <w:pPr>
              <w:spacing w:after="0" w:line="240" w:lineRule="auto"/>
              <w:rPr>
                <w:rFonts w:ascii="Times New Roman" w:eastAsia="Times New Roman" w:hAnsi="Times New Roman" w:cs="Times New Roman"/>
                <w:sz w:val="20"/>
              </w:rPr>
            </w:pPr>
          </w:p>
        </w:tc>
        <w:tc>
          <w:tcPr>
            <w:tcW w:w="1980" w:type="dxa"/>
            <w:tcBorders>
              <w:top w:val="nil"/>
              <w:left w:val="nil"/>
              <w:bottom w:val="nil"/>
              <w:right w:val="nil"/>
            </w:tcBorders>
            <w:shd w:val="clear" w:color="auto" w:fill="auto"/>
            <w:noWrap/>
            <w:vAlign w:val="bottom"/>
            <w:hideMark/>
          </w:tcPr>
          <w:p w:rsidR="00FD4197" w:rsidRPr="00FD4197" w:rsidRDefault="00FD4197" w:rsidP="00FD4197">
            <w:pPr>
              <w:spacing w:after="0" w:line="240" w:lineRule="auto"/>
              <w:rPr>
                <w:rFonts w:ascii="Times New Roman" w:eastAsia="Times New Roman" w:hAnsi="Times New Roman" w:cs="Times New Roman"/>
                <w:sz w:val="20"/>
              </w:rPr>
            </w:pPr>
          </w:p>
        </w:tc>
        <w:tc>
          <w:tcPr>
            <w:tcW w:w="1140" w:type="dxa"/>
            <w:tcBorders>
              <w:top w:val="nil"/>
              <w:left w:val="nil"/>
              <w:bottom w:val="nil"/>
              <w:right w:val="nil"/>
            </w:tcBorders>
            <w:shd w:val="clear" w:color="auto" w:fill="auto"/>
            <w:noWrap/>
            <w:vAlign w:val="bottom"/>
            <w:hideMark/>
          </w:tcPr>
          <w:p w:rsidR="00FD4197" w:rsidRPr="00FD4197" w:rsidRDefault="00FD4197" w:rsidP="00FD4197">
            <w:pPr>
              <w:spacing w:after="0" w:line="240" w:lineRule="auto"/>
              <w:rPr>
                <w:rFonts w:ascii="Times New Roman" w:eastAsia="Times New Roman" w:hAnsi="Times New Roman" w:cs="Times New Roman"/>
                <w:sz w:val="20"/>
              </w:rPr>
            </w:pPr>
          </w:p>
        </w:tc>
      </w:tr>
      <w:tr w:rsidR="00FD4197" w:rsidRPr="00FD4197" w:rsidTr="00FD4197">
        <w:trPr>
          <w:gridAfter w:val="1"/>
          <w:wAfter w:w="29" w:type="dxa"/>
          <w:trHeight w:val="288"/>
        </w:trPr>
        <w:tc>
          <w:tcPr>
            <w:tcW w:w="725" w:type="dxa"/>
            <w:tcBorders>
              <w:top w:val="nil"/>
              <w:left w:val="nil"/>
              <w:bottom w:val="nil"/>
              <w:right w:val="nil"/>
            </w:tcBorders>
            <w:shd w:val="clear" w:color="auto" w:fill="auto"/>
            <w:noWrap/>
            <w:vAlign w:val="bottom"/>
            <w:hideMark/>
          </w:tcPr>
          <w:p w:rsidR="00FD4197" w:rsidRPr="00FD4197" w:rsidRDefault="00FD4197" w:rsidP="00FD4197">
            <w:pPr>
              <w:spacing w:after="0" w:line="240" w:lineRule="auto"/>
              <w:rPr>
                <w:rFonts w:ascii="Times New Roman" w:eastAsia="Times New Roman" w:hAnsi="Times New Roman" w:cs="Times New Roman"/>
                <w:sz w:val="20"/>
              </w:rPr>
            </w:pPr>
          </w:p>
        </w:tc>
        <w:tc>
          <w:tcPr>
            <w:tcW w:w="3119" w:type="dxa"/>
            <w:tcBorders>
              <w:top w:val="nil"/>
              <w:left w:val="nil"/>
              <w:bottom w:val="nil"/>
              <w:right w:val="nil"/>
            </w:tcBorders>
            <w:shd w:val="clear" w:color="auto" w:fill="auto"/>
            <w:vAlign w:val="bottom"/>
            <w:hideMark/>
          </w:tcPr>
          <w:p w:rsidR="00FD4197" w:rsidRDefault="00FD4197" w:rsidP="00FD4197">
            <w:pPr>
              <w:spacing w:after="0" w:line="240" w:lineRule="auto"/>
              <w:rPr>
                <w:rFonts w:ascii="Times New Roman" w:eastAsia="Times New Roman" w:hAnsi="Times New Roman" w:cs="Times New Roman"/>
                <w:sz w:val="20"/>
              </w:rPr>
            </w:pPr>
          </w:p>
          <w:p w:rsidR="00FD4197" w:rsidRDefault="00FD4197" w:rsidP="00FD4197">
            <w:pPr>
              <w:spacing w:after="0" w:line="240" w:lineRule="auto"/>
              <w:rPr>
                <w:rFonts w:ascii="Times New Roman" w:eastAsia="Times New Roman" w:hAnsi="Times New Roman" w:cs="Times New Roman"/>
                <w:sz w:val="20"/>
              </w:rPr>
            </w:pPr>
          </w:p>
          <w:p w:rsidR="00FD4197" w:rsidRDefault="00FD4197" w:rsidP="00FD4197">
            <w:pPr>
              <w:spacing w:after="0" w:line="240" w:lineRule="auto"/>
              <w:rPr>
                <w:rFonts w:ascii="Times New Roman" w:eastAsia="Times New Roman" w:hAnsi="Times New Roman" w:cs="Times New Roman"/>
                <w:sz w:val="20"/>
              </w:rPr>
            </w:pPr>
          </w:p>
          <w:p w:rsidR="00FD4197" w:rsidRDefault="00FD4197" w:rsidP="00FD4197">
            <w:pPr>
              <w:spacing w:after="0" w:line="240" w:lineRule="auto"/>
              <w:rPr>
                <w:rFonts w:ascii="Times New Roman" w:eastAsia="Times New Roman" w:hAnsi="Times New Roman" w:cs="Times New Roman"/>
                <w:sz w:val="20"/>
              </w:rPr>
            </w:pPr>
          </w:p>
          <w:p w:rsidR="00FD4197" w:rsidRDefault="00FD4197" w:rsidP="00FD4197">
            <w:pPr>
              <w:spacing w:after="0" w:line="240" w:lineRule="auto"/>
              <w:rPr>
                <w:rFonts w:ascii="Times New Roman" w:eastAsia="Times New Roman" w:hAnsi="Times New Roman" w:cs="Times New Roman"/>
                <w:sz w:val="20"/>
              </w:rPr>
            </w:pPr>
          </w:p>
          <w:p w:rsidR="00FD4197" w:rsidRPr="00FD4197" w:rsidRDefault="00FD4197" w:rsidP="00FD4197">
            <w:pPr>
              <w:spacing w:after="0" w:line="240" w:lineRule="auto"/>
              <w:rPr>
                <w:rFonts w:ascii="Times New Roman" w:eastAsia="Times New Roman" w:hAnsi="Times New Roman" w:cs="Times New Roman"/>
                <w:sz w:val="20"/>
              </w:rPr>
            </w:pPr>
          </w:p>
        </w:tc>
        <w:tc>
          <w:tcPr>
            <w:tcW w:w="1016" w:type="dxa"/>
            <w:tcBorders>
              <w:top w:val="nil"/>
              <w:left w:val="nil"/>
              <w:bottom w:val="nil"/>
              <w:right w:val="nil"/>
            </w:tcBorders>
            <w:shd w:val="clear" w:color="auto" w:fill="auto"/>
            <w:noWrap/>
            <w:vAlign w:val="bottom"/>
            <w:hideMark/>
          </w:tcPr>
          <w:p w:rsidR="00FD4197" w:rsidRPr="00FD4197" w:rsidRDefault="00FD4197" w:rsidP="00FD4197">
            <w:pPr>
              <w:spacing w:after="0" w:line="240" w:lineRule="auto"/>
              <w:rPr>
                <w:rFonts w:ascii="Times New Roman" w:eastAsia="Times New Roman" w:hAnsi="Times New Roman" w:cs="Times New Roman"/>
                <w:sz w:val="20"/>
              </w:rPr>
            </w:pPr>
          </w:p>
        </w:tc>
        <w:tc>
          <w:tcPr>
            <w:tcW w:w="1056" w:type="dxa"/>
            <w:tcBorders>
              <w:top w:val="nil"/>
              <w:left w:val="nil"/>
              <w:bottom w:val="nil"/>
              <w:right w:val="nil"/>
            </w:tcBorders>
            <w:shd w:val="clear" w:color="auto" w:fill="auto"/>
            <w:noWrap/>
            <w:vAlign w:val="bottom"/>
            <w:hideMark/>
          </w:tcPr>
          <w:p w:rsidR="00FD4197" w:rsidRPr="00FD4197" w:rsidRDefault="00FD4197" w:rsidP="00FD4197">
            <w:pPr>
              <w:spacing w:after="0" w:line="240" w:lineRule="auto"/>
              <w:rPr>
                <w:rFonts w:ascii="Times New Roman" w:eastAsia="Times New Roman" w:hAnsi="Times New Roman" w:cs="Times New Roman"/>
                <w:sz w:val="20"/>
              </w:rPr>
            </w:pPr>
            <w:bookmarkStart w:id="0" w:name="_GoBack"/>
            <w:bookmarkEnd w:id="0"/>
          </w:p>
        </w:tc>
        <w:tc>
          <w:tcPr>
            <w:tcW w:w="1096" w:type="dxa"/>
            <w:gridSpan w:val="2"/>
            <w:tcBorders>
              <w:top w:val="nil"/>
              <w:left w:val="nil"/>
              <w:bottom w:val="nil"/>
              <w:right w:val="nil"/>
            </w:tcBorders>
            <w:shd w:val="clear" w:color="auto" w:fill="auto"/>
            <w:noWrap/>
            <w:vAlign w:val="bottom"/>
            <w:hideMark/>
          </w:tcPr>
          <w:p w:rsidR="00FD4197" w:rsidRPr="00FD4197" w:rsidRDefault="00FD4197" w:rsidP="00FD4197">
            <w:pPr>
              <w:spacing w:after="0" w:line="240" w:lineRule="auto"/>
              <w:rPr>
                <w:rFonts w:ascii="Times New Roman" w:eastAsia="Times New Roman" w:hAnsi="Times New Roman" w:cs="Times New Roman"/>
                <w:sz w:val="20"/>
              </w:rPr>
            </w:pPr>
          </w:p>
        </w:tc>
        <w:tc>
          <w:tcPr>
            <w:tcW w:w="1268" w:type="dxa"/>
            <w:gridSpan w:val="2"/>
            <w:tcBorders>
              <w:top w:val="nil"/>
              <w:left w:val="nil"/>
              <w:bottom w:val="nil"/>
              <w:right w:val="nil"/>
            </w:tcBorders>
            <w:shd w:val="clear" w:color="auto" w:fill="auto"/>
            <w:noWrap/>
            <w:vAlign w:val="bottom"/>
            <w:hideMark/>
          </w:tcPr>
          <w:p w:rsidR="00FD4197" w:rsidRPr="00FD4197" w:rsidRDefault="00FD4197" w:rsidP="00FD4197">
            <w:pPr>
              <w:spacing w:after="0" w:line="240" w:lineRule="auto"/>
              <w:rPr>
                <w:rFonts w:ascii="Times New Roman" w:eastAsia="Times New Roman" w:hAnsi="Times New Roman" w:cs="Times New Roman"/>
                <w:sz w:val="20"/>
              </w:rPr>
            </w:pPr>
          </w:p>
        </w:tc>
        <w:tc>
          <w:tcPr>
            <w:tcW w:w="1980" w:type="dxa"/>
            <w:tcBorders>
              <w:top w:val="nil"/>
              <w:left w:val="nil"/>
              <w:bottom w:val="nil"/>
              <w:right w:val="nil"/>
            </w:tcBorders>
            <w:shd w:val="clear" w:color="auto" w:fill="auto"/>
            <w:noWrap/>
            <w:vAlign w:val="bottom"/>
            <w:hideMark/>
          </w:tcPr>
          <w:p w:rsidR="00FD4197" w:rsidRPr="00FD4197" w:rsidRDefault="00FD4197" w:rsidP="00FD4197">
            <w:pPr>
              <w:spacing w:after="0" w:line="240" w:lineRule="auto"/>
              <w:rPr>
                <w:rFonts w:ascii="Times New Roman" w:eastAsia="Times New Roman" w:hAnsi="Times New Roman" w:cs="Times New Roman"/>
                <w:sz w:val="20"/>
              </w:rPr>
            </w:pPr>
          </w:p>
        </w:tc>
        <w:tc>
          <w:tcPr>
            <w:tcW w:w="1140" w:type="dxa"/>
            <w:tcBorders>
              <w:top w:val="nil"/>
              <w:left w:val="nil"/>
              <w:bottom w:val="nil"/>
              <w:right w:val="nil"/>
            </w:tcBorders>
            <w:shd w:val="clear" w:color="auto" w:fill="auto"/>
            <w:noWrap/>
            <w:vAlign w:val="bottom"/>
            <w:hideMark/>
          </w:tcPr>
          <w:p w:rsidR="00FD4197" w:rsidRPr="00FD4197" w:rsidRDefault="00FD4197" w:rsidP="00FD4197">
            <w:pPr>
              <w:spacing w:after="0" w:line="240" w:lineRule="auto"/>
              <w:rPr>
                <w:rFonts w:ascii="Times New Roman" w:eastAsia="Times New Roman" w:hAnsi="Times New Roman" w:cs="Times New Roman"/>
                <w:sz w:val="20"/>
              </w:rPr>
            </w:pPr>
          </w:p>
        </w:tc>
      </w:tr>
      <w:tr w:rsidR="00FD4197" w:rsidRPr="00FD4197" w:rsidTr="00FD4197">
        <w:trPr>
          <w:trHeight w:val="288"/>
        </w:trPr>
        <w:tc>
          <w:tcPr>
            <w:tcW w:w="11429" w:type="dxa"/>
            <w:gridSpan w:val="11"/>
            <w:tcBorders>
              <w:top w:val="nil"/>
              <w:left w:val="nil"/>
              <w:bottom w:val="single" w:sz="4" w:space="0" w:color="auto"/>
              <w:right w:val="nil"/>
            </w:tcBorders>
            <w:shd w:val="clear" w:color="auto" w:fill="auto"/>
            <w:noWrap/>
            <w:vAlign w:val="bottom"/>
            <w:hideMark/>
          </w:tcPr>
          <w:p w:rsidR="00FD4197" w:rsidRPr="00FD4197" w:rsidRDefault="00FD4197" w:rsidP="00FD4197">
            <w:pPr>
              <w:spacing w:after="0" w:line="240" w:lineRule="auto"/>
              <w:jc w:val="center"/>
              <w:rPr>
                <w:rFonts w:ascii="Calibri" w:eastAsia="Times New Roman" w:hAnsi="Calibri" w:cs="Calibri"/>
                <w:b/>
                <w:bCs/>
                <w:color w:val="000000"/>
                <w:szCs w:val="22"/>
              </w:rPr>
            </w:pPr>
            <w:r w:rsidRPr="00FD4197">
              <w:rPr>
                <w:rFonts w:ascii="Calibri" w:eastAsia="Times New Roman" w:hAnsi="Calibri" w:cs="Calibri"/>
                <w:b/>
                <w:bCs/>
                <w:color w:val="000000"/>
                <w:szCs w:val="22"/>
              </w:rPr>
              <w:lastRenderedPageBreak/>
              <w:t>Solar Irrigation System at 1lakh lpd @20m head Category considering 6 sunshine hours for 1 set</w:t>
            </w:r>
          </w:p>
        </w:tc>
      </w:tr>
      <w:tr w:rsidR="00FD4197" w:rsidRPr="00FD4197" w:rsidTr="00FD4197">
        <w:trPr>
          <w:gridAfter w:val="1"/>
          <w:wAfter w:w="29" w:type="dxa"/>
          <w:trHeight w:val="576"/>
        </w:trPr>
        <w:tc>
          <w:tcPr>
            <w:tcW w:w="725" w:type="dxa"/>
            <w:tcBorders>
              <w:top w:val="nil"/>
              <w:left w:val="single" w:sz="4" w:space="0" w:color="auto"/>
              <w:bottom w:val="single" w:sz="4" w:space="0" w:color="auto"/>
              <w:right w:val="single" w:sz="4" w:space="0" w:color="auto"/>
            </w:tcBorders>
            <w:shd w:val="clear" w:color="auto" w:fill="auto"/>
            <w:vAlign w:val="bottom"/>
            <w:hideMark/>
          </w:tcPr>
          <w:p w:rsidR="00FD4197" w:rsidRPr="00FD4197" w:rsidRDefault="00FD4197" w:rsidP="00FD4197">
            <w:pPr>
              <w:spacing w:after="0" w:line="240" w:lineRule="auto"/>
              <w:rPr>
                <w:rFonts w:ascii="Calibri" w:eastAsia="Times New Roman" w:hAnsi="Calibri" w:cs="Calibri"/>
                <w:b/>
                <w:bCs/>
                <w:color w:val="000000"/>
                <w:szCs w:val="22"/>
              </w:rPr>
            </w:pPr>
            <w:r w:rsidRPr="00FD4197">
              <w:rPr>
                <w:rFonts w:ascii="Calibri" w:eastAsia="Times New Roman" w:hAnsi="Calibri" w:cs="Calibri"/>
                <w:b/>
                <w:bCs/>
                <w:color w:val="000000"/>
                <w:szCs w:val="22"/>
              </w:rPr>
              <w:t>S.N.</w:t>
            </w:r>
          </w:p>
        </w:tc>
        <w:tc>
          <w:tcPr>
            <w:tcW w:w="3119" w:type="dxa"/>
            <w:tcBorders>
              <w:top w:val="nil"/>
              <w:left w:val="nil"/>
              <w:bottom w:val="single" w:sz="4" w:space="0" w:color="auto"/>
              <w:right w:val="single" w:sz="4" w:space="0" w:color="auto"/>
            </w:tcBorders>
            <w:shd w:val="clear" w:color="auto" w:fill="auto"/>
            <w:vAlign w:val="bottom"/>
            <w:hideMark/>
          </w:tcPr>
          <w:p w:rsidR="00FD4197" w:rsidRPr="00FD4197" w:rsidRDefault="00FD4197" w:rsidP="00FD4197">
            <w:pPr>
              <w:spacing w:after="0" w:line="240" w:lineRule="auto"/>
              <w:rPr>
                <w:rFonts w:ascii="Calibri" w:eastAsia="Times New Roman" w:hAnsi="Calibri" w:cs="Calibri"/>
                <w:b/>
                <w:bCs/>
                <w:color w:val="000000"/>
                <w:szCs w:val="22"/>
              </w:rPr>
            </w:pPr>
            <w:r w:rsidRPr="00FD4197">
              <w:rPr>
                <w:rFonts w:ascii="Calibri" w:eastAsia="Times New Roman" w:hAnsi="Calibri" w:cs="Calibri"/>
                <w:b/>
                <w:bCs/>
                <w:color w:val="000000"/>
                <w:szCs w:val="22"/>
              </w:rPr>
              <w:t>Item Description</w:t>
            </w:r>
          </w:p>
        </w:tc>
        <w:tc>
          <w:tcPr>
            <w:tcW w:w="1016" w:type="dxa"/>
            <w:tcBorders>
              <w:top w:val="nil"/>
              <w:left w:val="nil"/>
              <w:bottom w:val="single" w:sz="4" w:space="0" w:color="auto"/>
              <w:right w:val="single" w:sz="4" w:space="0" w:color="auto"/>
            </w:tcBorders>
            <w:shd w:val="clear" w:color="auto" w:fill="auto"/>
            <w:vAlign w:val="bottom"/>
            <w:hideMark/>
          </w:tcPr>
          <w:p w:rsidR="00FD4197" w:rsidRPr="00FD4197" w:rsidRDefault="00FD4197" w:rsidP="00FD4197">
            <w:pPr>
              <w:spacing w:after="0" w:line="240" w:lineRule="auto"/>
              <w:rPr>
                <w:rFonts w:ascii="Calibri" w:eastAsia="Times New Roman" w:hAnsi="Calibri" w:cs="Calibri"/>
                <w:b/>
                <w:bCs/>
                <w:color w:val="000000"/>
                <w:szCs w:val="22"/>
              </w:rPr>
            </w:pPr>
            <w:r w:rsidRPr="00FD4197">
              <w:rPr>
                <w:rFonts w:ascii="Calibri" w:eastAsia="Times New Roman" w:hAnsi="Calibri" w:cs="Calibri"/>
                <w:b/>
                <w:bCs/>
                <w:color w:val="000000"/>
                <w:szCs w:val="22"/>
              </w:rPr>
              <w:t>Capacity</w:t>
            </w:r>
          </w:p>
        </w:tc>
        <w:tc>
          <w:tcPr>
            <w:tcW w:w="1056" w:type="dxa"/>
            <w:tcBorders>
              <w:top w:val="nil"/>
              <w:left w:val="nil"/>
              <w:bottom w:val="single" w:sz="4" w:space="0" w:color="auto"/>
              <w:right w:val="single" w:sz="4" w:space="0" w:color="auto"/>
            </w:tcBorders>
            <w:shd w:val="clear" w:color="auto" w:fill="auto"/>
            <w:vAlign w:val="bottom"/>
            <w:hideMark/>
          </w:tcPr>
          <w:p w:rsidR="00FD4197" w:rsidRPr="00FD4197" w:rsidRDefault="00FD4197" w:rsidP="00FD4197">
            <w:pPr>
              <w:spacing w:after="0" w:line="240" w:lineRule="auto"/>
              <w:rPr>
                <w:rFonts w:ascii="Calibri" w:eastAsia="Times New Roman" w:hAnsi="Calibri" w:cs="Calibri"/>
                <w:b/>
                <w:bCs/>
                <w:color w:val="000000"/>
                <w:szCs w:val="22"/>
              </w:rPr>
            </w:pPr>
            <w:r w:rsidRPr="00FD4197">
              <w:rPr>
                <w:rFonts w:ascii="Calibri" w:eastAsia="Times New Roman" w:hAnsi="Calibri" w:cs="Calibri"/>
                <w:b/>
                <w:bCs/>
                <w:color w:val="000000"/>
                <w:szCs w:val="22"/>
              </w:rPr>
              <w:t xml:space="preserve">Unit </w:t>
            </w:r>
          </w:p>
        </w:tc>
        <w:tc>
          <w:tcPr>
            <w:tcW w:w="1096" w:type="dxa"/>
            <w:gridSpan w:val="2"/>
            <w:tcBorders>
              <w:top w:val="nil"/>
              <w:left w:val="nil"/>
              <w:bottom w:val="single" w:sz="4" w:space="0" w:color="auto"/>
              <w:right w:val="single" w:sz="4" w:space="0" w:color="auto"/>
            </w:tcBorders>
            <w:shd w:val="clear" w:color="auto" w:fill="auto"/>
            <w:vAlign w:val="bottom"/>
            <w:hideMark/>
          </w:tcPr>
          <w:p w:rsidR="00FD4197" w:rsidRPr="00FD4197" w:rsidRDefault="00FD4197" w:rsidP="00FD4197">
            <w:pPr>
              <w:spacing w:after="0" w:line="240" w:lineRule="auto"/>
              <w:rPr>
                <w:rFonts w:ascii="Calibri" w:eastAsia="Times New Roman" w:hAnsi="Calibri" w:cs="Calibri"/>
                <w:b/>
                <w:bCs/>
                <w:color w:val="000000"/>
                <w:szCs w:val="22"/>
              </w:rPr>
            </w:pPr>
            <w:r w:rsidRPr="00FD4197">
              <w:rPr>
                <w:rFonts w:ascii="Calibri" w:eastAsia="Times New Roman" w:hAnsi="Calibri" w:cs="Calibri"/>
                <w:b/>
                <w:bCs/>
                <w:color w:val="000000"/>
                <w:szCs w:val="22"/>
              </w:rPr>
              <w:t>Quantity</w:t>
            </w:r>
          </w:p>
        </w:tc>
        <w:tc>
          <w:tcPr>
            <w:tcW w:w="1268" w:type="dxa"/>
            <w:gridSpan w:val="2"/>
            <w:tcBorders>
              <w:top w:val="nil"/>
              <w:left w:val="nil"/>
              <w:bottom w:val="single" w:sz="4" w:space="0" w:color="auto"/>
              <w:right w:val="single" w:sz="4" w:space="0" w:color="auto"/>
            </w:tcBorders>
            <w:shd w:val="clear" w:color="auto" w:fill="auto"/>
            <w:vAlign w:val="bottom"/>
            <w:hideMark/>
          </w:tcPr>
          <w:p w:rsidR="00FD4197" w:rsidRPr="00FD4197" w:rsidRDefault="00FD4197" w:rsidP="00FD4197">
            <w:pPr>
              <w:spacing w:after="0" w:line="240" w:lineRule="auto"/>
              <w:rPr>
                <w:rFonts w:ascii="Calibri" w:eastAsia="Times New Roman" w:hAnsi="Calibri" w:cs="Calibri"/>
                <w:b/>
                <w:bCs/>
                <w:color w:val="000000"/>
                <w:szCs w:val="22"/>
              </w:rPr>
            </w:pPr>
            <w:r w:rsidRPr="00FD4197">
              <w:rPr>
                <w:rFonts w:ascii="Calibri" w:eastAsia="Times New Roman" w:hAnsi="Calibri" w:cs="Calibri"/>
                <w:b/>
                <w:bCs/>
                <w:color w:val="000000"/>
                <w:szCs w:val="22"/>
              </w:rPr>
              <w:t>Unit Price in Nrs exc Vat</w:t>
            </w:r>
          </w:p>
        </w:tc>
        <w:tc>
          <w:tcPr>
            <w:tcW w:w="1980" w:type="dxa"/>
            <w:tcBorders>
              <w:top w:val="nil"/>
              <w:left w:val="nil"/>
              <w:bottom w:val="single" w:sz="4" w:space="0" w:color="auto"/>
              <w:right w:val="single" w:sz="4" w:space="0" w:color="auto"/>
            </w:tcBorders>
            <w:shd w:val="clear" w:color="auto" w:fill="auto"/>
            <w:vAlign w:val="bottom"/>
            <w:hideMark/>
          </w:tcPr>
          <w:p w:rsidR="00FD4197" w:rsidRPr="00FD4197" w:rsidRDefault="00FD4197" w:rsidP="00FD4197">
            <w:pPr>
              <w:spacing w:after="0" w:line="240" w:lineRule="auto"/>
              <w:rPr>
                <w:rFonts w:ascii="Calibri" w:eastAsia="Times New Roman" w:hAnsi="Calibri" w:cs="Calibri"/>
                <w:b/>
                <w:bCs/>
                <w:color w:val="000000"/>
                <w:szCs w:val="22"/>
              </w:rPr>
            </w:pPr>
            <w:r w:rsidRPr="00FD4197">
              <w:rPr>
                <w:rFonts w:ascii="Calibri" w:eastAsia="Times New Roman" w:hAnsi="Calibri" w:cs="Calibri"/>
                <w:b/>
                <w:bCs/>
                <w:color w:val="000000"/>
                <w:szCs w:val="22"/>
              </w:rPr>
              <w:t>Total Amount in Nrs</w:t>
            </w:r>
          </w:p>
        </w:tc>
        <w:tc>
          <w:tcPr>
            <w:tcW w:w="1140" w:type="dxa"/>
            <w:tcBorders>
              <w:top w:val="nil"/>
              <w:left w:val="nil"/>
              <w:bottom w:val="single" w:sz="4" w:space="0" w:color="auto"/>
              <w:right w:val="single" w:sz="4" w:space="0" w:color="auto"/>
            </w:tcBorders>
            <w:shd w:val="clear" w:color="auto" w:fill="auto"/>
            <w:vAlign w:val="bottom"/>
            <w:hideMark/>
          </w:tcPr>
          <w:p w:rsidR="00FD4197" w:rsidRPr="00FD4197" w:rsidRDefault="00FD4197" w:rsidP="00FD4197">
            <w:pPr>
              <w:spacing w:after="0" w:line="240" w:lineRule="auto"/>
              <w:rPr>
                <w:rFonts w:ascii="Calibri" w:eastAsia="Times New Roman" w:hAnsi="Calibri" w:cs="Calibri"/>
                <w:b/>
                <w:bCs/>
                <w:color w:val="000000"/>
                <w:szCs w:val="22"/>
              </w:rPr>
            </w:pPr>
            <w:r w:rsidRPr="00FD4197">
              <w:rPr>
                <w:rFonts w:ascii="Calibri" w:eastAsia="Times New Roman" w:hAnsi="Calibri" w:cs="Calibri"/>
                <w:b/>
                <w:bCs/>
                <w:color w:val="000000"/>
                <w:szCs w:val="22"/>
              </w:rPr>
              <w:t> </w:t>
            </w:r>
          </w:p>
        </w:tc>
      </w:tr>
      <w:tr w:rsidR="00FD4197" w:rsidRPr="00FD4197" w:rsidTr="00FD4197">
        <w:trPr>
          <w:gridAfter w:val="1"/>
          <w:wAfter w:w="29" w:type="dxa"/>
          <w:trHeight w:val="288"/>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jc w:val="right"/>
              <w:rPr>
                <w:rFonts w:ascii="Calibri" w:eastAsia="Times New Roman" w:hAnsi="Calibri" w:cs="Calibri"/>
                <w:color w:val="000000"/>
                <w:szCs w:val="22"/>
              </w:rPr>
            </w:pPr>
            <w:r w:rsidRPr="00FD4197">
              <w:rPr>
                <w:rFonts w:ascii="Calibri" w:eastAsia="Times New Roman" w:hAnsi="Calibri" w:cs="Calibri"/>
                <w:color w:val="000000"/>
                <w:szCs w:val="22"/>
              </w:rPr>
              <w:t>1</w:t>
            </w:r>
          </w:p>
        </w:tc>
        <w:tc>
          <w:tcPr>
            <w:tcW w:w="3119" w:type="dxa"/>
            <w:tcBorders>
              <w:top w:val="nil"/>
              <w:left w:val="nil"/>
              <w:bottom w:val="single" w:sz="4" w:space="0" w:color="auto"/>
              <w:right w:val="single" w:sz="4" w:space="0" w:color="auto"/>
            </w:tcBorders>
            <w:shd w:val="clear" w:color="auto" w:fill="auto"/>
            <w:vAlign w:val="bottom"/>
            <w:hideMark/>
          </w:tcPr>
          <w:p w:rsidR="00FD4197" w:rsidRPr="00FD4197" w:rsidRDefault="00FD4197" w:rsidP="00FD4197">
            <w:pPr>
              <w:spacing w:after="0" w:line="240" w:lineRule="auto"/>
              <w:jc w:val="right"/>
              <w:rPr>
                <w:rFonts w:ascii="Calibri" w:eastAsia="Times New Roman" w:hAnsi="Calibri" w:cs="Calibri"/>
                <w:color w:val="000000"/>
                <w:szCs w:val="22"/>
              </w:rPr>
            </w:pPr>
            <w:r w:rsidRPr="00FD4197">
              <w:rPr>
                <w:rFonts w:ascii="Calibri" w:eastAsia="Times New Roman" w:hAnsi="Calibri" w:cs="Calibri"/>
                <w:color w:val="000000"/>
                <w:szCs w:val="22"/>
              </w:rPr>
              <w:t>2</w:t>
            </w:r>
          </w:p>
        </w:tc>
        <w:tc>
          <w:tcPr>
            <w:tcW w:w="1016"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jc w:val="right"/>
              <w:rPr>
                <w:rFonts w:ascii="Calibri" w:eastAsia="Times New Roman" w:hAnsi="Calibri" w:cs="Calibri"/>
                <w:color w:val="000000"/>
                <w:szCs w:val="22"/>
              </w:rPr>
            </w:pPr>
            <w:r w:rsidRPr="00FD4197">
              <w:rPr>
                <w:rFonts w:ascii="Calibri" w:eastAsia="Times New Roman" w:hAnsi="Calibri" w:cs="Calibri"/>
                <w:color w:val="000000"/>
                <w:szCs w:val="22"/>
              </w:rPr>
              <w:t>3</w:t>
            </w:r>
          </w:p>
        </w:tc>
        <w:tc>
          <w:tcPr>
            <w:tcW w:w="1056"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jc w:val="right"/>
              <w:rPr>
                <w:rFonts w:ascii="Calibri" w:eastAsia="Times New Roman" w:hAnsi="Calibri" w:cs="Calibri"/>
                <w:color w:val="000000"/>
                <w:szCs w:val="22"/>
              </w:rPr>
            </w:pPr>
            <w:r w:rsidRPr="00FD4197">
              <w:rPr>
                <w:rFonts w:ascii="Calibri" w:eastAsia="Times New Roman" w:hAnsi="Calibri" w:cs="Calibri"/>
                <w:color w:val="000000"/>
                <w:szCs w:val="22"/>
              </w:rPr>
              <w:t>4</w:t>
            </w:r>
          </w:p>
        </w:tc>
        <w:tc>
          <w:tcPr>
            <w:tcW w:w="1096" w:type="dxa"/>
            <w:gridSpan w:val="2"/>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jc w:val="right"/>
              <w:rPr>
                <w:rFonts w:ascii="Calibri" w:eastAsia="Times New Roman" w:hAnsi="Calibri" w:cs="Calibri"/>
                <w:color w:val="000000"/>
                <w:szCs w:val="22"/>
              </w:rPr>
            </w:pPr>
            <w:r w:rsidRPr="00FD4197">
              <w:rPr>
                <w:rFonts w:ascii="Calibri" w:eastAsia="Times New Roman" w:hAnsi="Calibri" w:cs="Calibri"/>
                <w:color w:val="000000"/>
                <w:szCs w:val="22"/>
              </w:rPr>
              <w:t>5</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jc w:val="right"/>
              <w:rPr>
                <w:rFonts w:ascii="Calibri" w:eastAsia="Times New Roman" w:hAnsi="Calibri" w:cs="Calibri"/>
                <w:color w:val="000000"/>
                <w:szCs w:val="22"/>
              </w:rPr>
            </w:pPr>
            <w:r w:rsidRPr="00FD4197">
              <w:rPr>
                <w:rFonts w:ascii="Calibri" w:eastAsia="Times New Roman" w:hAnsi="Calibri" w:cs="Calibri"/>
                <w:color w:val="000000"/>
                <w:szCs w:val="22"/>
              </w:rPr>
              <w:t>6</w:t>
            </w:r>
          </w:p>
        </w:tc>
        <w:tc>
          <w:tcPr>
            <w:tcW w:w="1980"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7=5x6</w:t>
            </w:r>
          </w:p>
        </w:tc>
        <w:tc>
          <w:tcPr>
            <w:tcW w:w="1140"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r>
      <w:tr w:rsidR="00FD4197" w:rsidRPr="00FD4197" w:rsidTr="00FD4197">
        <w:trPr>
          <w:gridAfter w:val="1"/>
          <w:wAfter w:w="29" w:type="dxa"/>
          <w:trHeight w:val="288"/>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jc w:val="right"/>
              <w:rPr>
                <w:rFonts w:ascii="Calibri" w:eastAsia="Times New Roman" w:hAnsi="Calibri" w:cs="Calibri"/>
                <w:color w:val="000000"/>
                <w:szCs w:val="22"/>
              </w:rPr>
            </w:pPr>
            <w:r w:rsidRPr="00FD4197">
              <w:rPr>
                <w:rFonts w:ascii="Calibri" w:eastAsia="Times New Roman" w:hAnsi="Calibri" w:cs="Calibri"/>
                <w:color w:val="000000"/>
                <w:szCs w:val="22"/>
              </w:rPr>
              <w:t>1</w:t>
            </w:r>
          </w:p>
        </w:tc>
        <w:tc>
          <w:tcPr>
            <w:tcW w:w="3119" w:type="dxa"/>
            <w:tcBorders>
              <w:top w:val="nil"/>
              <w:left w:val="nil"/>
              <w:bottom w:val="single" w:sz="4" w:space="0" w:color="auto"/>
              <w:right w:val="single" w:sz="4" w:space="0" w:color="auto"/>
            </w:tcBorders>
            <w:shd w:val="clear" w:color="auto" w:fill="auto"/>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Solar PV module</w:t>
            </w:r>
          </w:p>
        </w:tc>
        <w:tc>
          <w:tcPr>
            <w:tcW w:w="1016"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056"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KWp</w:t>
            </w:r>
          </w:p>
        </w:tc>
        <w:tc>
          <w:tcPr>
            <w:tcW w:w="1096" w:type="dxa"/>
            <w:gridSpan w:val="2"/>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140"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r>
      <w:tr w:rsidR="00FD4197" w:rsidRPr="00FD4197" w:rsidTr="00A70A50">
        <w:trPr>
          <w:gridAfter w:val="1"/>
          <w:wAfter w:w="29" w:type="dxa"/>
          <w:trHeight w:val="881"/>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jc w:val="right"/>
              <w:rPr>
                <w:rFonts w:ascii="Calibri" w:eastAsia="Times New Roman" w:hAnsi="Calibri" w:cs="Calibri"/>
                <w:color w:val="000000"/>
                <w:szCs w:val="22"/>
              </w:rPr>
            </w:pPr>
            <w:r w:rsidRPr="00FD4197">
              <w:rPr>
                <w:rFonts w:ascii="Calibri" w:eastAsia="Times New Roman" w:hAnsi="Calibri" w:cs="Calibri"/>
                <w:color w:val="000000"/>
                <w:szCs w:val="22"/>
              </w:rPr>
              <w:t>2</w:t>
            </w:r>
          </w:p>
        </w:tc>
        <w:tc>
          <w:tcPr>
            <w:tcW w:w="3119" w:type="dxa"/>
            <w:tcBorders>
              <w:top w:val="nil"/>
              <w:left w:val="nil"/>
              <w:bottom w:val="single" w:sz="4" w:space="0" w:color="auto"/>
              <w:right w:val="single" w:sz="4" w:space="0" w:color="auto"/>
            </w:tcBorders>
            <w:shd w:val="clear" w:color="auto" w:fill="auto"/>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Submersible/Surface Solar Pump with controller and pump accessories</w:t>
            </w:r>
          </w:p>
        </w:tc>
        <w:tc>
          <w:tcPr>
            <w:tcW w:w="1016"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as per TS</w:t>
            </w:r>
          </w:p>
        </w:tc>
        <w:tc>
          <w:tcPr>
            <w:tcW w:w="1056"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No</w:t>
            </w:r>
            <w:r w:rsidR="00A70A50">
              <w:rPr>
                <w:rFonts w:ascii="Calibri" w:eastAsia="Times New Roman" w:hAnsi="Calibri" w:cs="Calibri"/>
                <w:color w:val="000000"/>
                <w:szCs w:val="22"/>
              </w:rPr>
              <w:t>.</w:t>
            </w:r>
          </w:p>
        </w:tc>
        <w:tc>
          <w:tcPr>
            <w:tcW w:w="1096" w:type="dxa"/>
            <w:gridSpan w:val="2"/>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140"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r>
      <w:tr w:rsidR="00FD4197" w:rsidRPr="00FD4197" w:rsidTr="00FD4197">
        <w:trPr>
          <w:gridAfter w:val="1"/>
          <w:wAfter w:w="29" w:type="dxa"/>
          <w:trHeight w:val="864"/>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jc w:val="right"/>
              <w:rPr>
                <w:rFonts w:ascii="Calibri" w:eastAsia="Times New Roman" w:hAnsi="Calibri" w:cs="Calibri"/>
                <w:color w:val="000000"/>
                <w:szCs w:val="22"/>
              </w:rPr>
            </w:pPr>
            <w:r w:rsidRPr="00FD4197">
              <w:rPr>
                <w:rFonts w:ascii="Calibri" w:eastAsia="Times New Roman" w:hAnsi="Calibri" w:cs="Calibri"/>
                <w:color w:val="000000"/>
                <w:szCs w:val="22"/>
              </w:rPr>
              <w:t>3</w:t>
            </w:r>
          </w:p>
        </w:tc>
        <w:tc>
          <w:tcPr>
            <w:tcW w:w="3119" w:type="dxa"/>
            <w:tcBorders>
              <w:top w:val="nil"/>
              <w:left w:val="nil"/>
              <w:bottom w:val="single" w:sz="4" w:space="0" w:color="auto"/>
              <w:right w:val="single" w:sz="4" w:space="0" w:color="auto"/>
            </w:tcBorders>
            <w:shd w:val="clear" w:color="auto" w:fill="auto"/>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GI Mounting Structure with Concrete Foundation</w:t>
            </w:r>
          </w:p>
        </w:tc>
        <w:tc>
          <w:tcPr>
            <w:tcW w:w="1016"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as per TS</w:t>
            </w:r>
          </w:p>
        </w:tc>
        <w:tc>
          <w:tcPr>
            <w:tcW w:w="1056" w:type="dxa"/>
            <w:tcBorders>
              <w:top w:val="nil"/>
              <w:left w:val="nil"/>
              <w:bottom w:val="single" w:sz="4" w:space="0" w:color="auto"/>
              <w:right w:val="single" w:sz="4" w:space="0" w:color="auto"/>
            </w:tcBorders>
            <w:shd w:val="clear" w:color="auto" w:fill="auto"/>
            <w:noWrap/>
            <w:vAlign w:val="bottom"/>
            <w:hideMark/>
          </w:tcPr>
          <w:p w:rsidR="00FD4197" w:rsidRPr="00FD4197" w:rsidRDefault="00A70A50" w:rsidP="00FD4197">
            <w:pPr>
              <w:spacing w:after="0" w:line="240" w:lineRule="auto"/>
              <w:rPr>
                <w:rFonts w:ascii="Calibri" w:eastAsia="Times New Roman" w:hAnsi="Calibri" w:cs="Calibri"/>
                <w:color w:val="000000"/>
                <w:szCs w:val="22"/>
              </w:rPr>
            </w:pPr>
            <w:r>
              <w:rPr>
                <w:rFonts w:ascii="Calibri" w:eastAsia="Times New Roman" w:hAnsi="Calibri" w:cs="Calibri"/>
                <w:color w:val="000000"/>
                <w:szCs w:val="22"/>
              </w:rPr>
              <w:t>L.S.</w:t>
            </w:r>
          </w:p>
        </w:tc>
        <w:tc>
          <w:tcPr>
            <w:tcW w:w="1096" w:type="dxa"/>
            <w:gridSpan w:val="2"/>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140"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r>
      <w:tr w:rsidR="00FD4197" w:rsidRPr="00FD4197" w:rsidTr="00FD4197">
        <w:trPr>
          <w:gridAfter w:val="1"/>
          <w:wAfter w:w="29" w:type="dxa"/>
          <w:trHeight w:val="1440"/>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jc w:val="right"/>
              <w:rPr>
                <w:rFonts w:ascii="Calibri" w:eastAsia="Times New Roman" w:hAnsi="Calibri" w:cs="Calibri"/>
                <w:color w:val="000000"/>
                <w:szCs w:val="22"/>
              </w:rPr>
            </w:pPr>
            <w:r w:rsidRPr="00FD4197">
              <w:rPr>
                <w:rFonts w:ascii="Calibri" w:eastAsia="Times New Roman" w:hAnsi="Calibri" w:cs="Calibri"/>
                <w:color w:val="000000"/>
                <w:szCs w:val="22"/>
              </w:rPr>
              <w:t>4</w:t>
            </w:r>
          </w:p>
        </w:tc>
        <w:tc>
          <w:tcPr>
            <w:tcW w:w="3119" w:type="dxa"/>
            <w:tcBorders>
              <w:top w:val="nil"/>
              <w:left w:val="nil"/>
              <w:bottom w:val="single" w:sz="4" w:space="0" w:color="auto"/>
              <w:right w:val="single" w:sz="4" w:space="0" w:color="auto"/>
            </w:tcBorders>
            <w:shd w:val="clear" w:color="auto" w:fill="auto"/>
            <w:vAlign w:val="center"/>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DC Combiner Box(IEC 60529 class IP65 or better),Suerge Protectors, Circuit Breaker</w:t>
            </w:r>
          </w:p>
        </w:tc>
        <w:tc>
          <w:tcPr>
            <w:tcW w:w="1016"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as per TS</w:t>
            </w:r>
          </w:p>
        </w:tc>
        <w:tc>
          <w:tcPr>
            <w:tcW w:w="1056"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Set</w:t>
            </w:r>
          </w:p>
        </w:tc>
        <w:tc>
          <w:tcPr>
            <w:tcW w:w="1096" w:type="dxa"/>
            <w:gridSpan w:val="2"/>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140"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r>
      <w:tr w:rsidR="00FD4197" w:rsidRPr="00FD4197" w:rsidTr="00FD4197">
        <w:trPr>
          <w:gridAfter w:val="1"/>
          <w:wAfter w:w="29" w:type="dxa"/>
          <w:trHeight w:val="864"/>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jc w:val="right"/>
              <w:rPr>
                <w:rFonts w:ascii="Calibri" w:eastAsia="Times New Roman" w:hAnsi="Calibri" w:cs="Calibri"/>
                <w:color w:val="000000"/>
                <w:szCs w:val="22"/>
              </w:rPr>
            </w:pPr>
            <w:r w:rsidRPr="00FD4197">
              <w:rPr>
                <w:rFonts w:ascii="Calibri" w:eastAsia="Times New Roman" w:hAnsi="Calibri" w:cs="Calibri"/>
                <w:color w:val="000000"/>
                <w:szCs w:val="22"/>
              </w:rPr>
              <w:t>5</w:t>
            </w:r>
          </w:p>
        </w:tc>
        <w:tc>
          <w:tcPr>
            <w:tcW w:w="3119" w:type="dxa"/>
            <w:tcBorders>
              <w:top w:val="nil"/>
              <w:left w:val="nil"/>
              <w:bottom w:val="single" w:sz="4" w:space="0" w:color="auto"/>
              <w:right w:val="single" w:sz="4" w:space="0" w:color="auto"/>
            </w:tcBorders>
            <w:shd w:val="clear" w:color="auto" w:fill="auto"/>
            <w:vAlign w:val="center"/>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Lighting protection-Earthing and Grounding as per specification</w:t>
            </w:r>
          </w:p>
        </w:tc>
        <w:tc>
          <w:tcPr>
            <w:tcW w:w="1016"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as per TS</w:t>
            </w:r>
          </w:p>
        </w:tc>
        <w:tc>
          <w:tcPr>
            <w:tcW w:w="1056"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L.S.</w:t>
            </w:r>
          </w:p>
        </w:tc>
        <w:tc>
          <w:tcPr>
            <w:tcW w:w="1096" w:type="dxa"/>
            <w:gridSpan w:val="2"/>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140"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r>
      <w:tr w:rsidR="00FD4197" w:rsidRPr="00FD4197" w:rsidTr="00FD4197">
        <w:trPr>
          <w:gridAfter w:val="1"/>
          <w:wAfter w:w="29" w:type="dxa"/>
          <w:trHeight w:val="2592"/>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jc w:val="right"/>
              <w:rPr>
                <w:rFonts w:ascii="Calibri" w:eastAsia="Times New Roman" w:hAnsi="Calibri" w:cs="Calibri"/>
                <w:color w:val="000000"/>
                <w:szCs w:val="22"/>
              </w:rPr>
            </w:pPr>
            <w:r w:rsidRPr="00FD4197">
              <w:rPr>
                <w:rFonts w:ascii="Calibri" w:eastAsia="Times New Roman" w:hAnsi="Calibri" w:cs="Calibri"/>
                <w:color w:val="000000"/>
                <w:szCs w:val="22"/>
              </w:rPr>
              <w:t>6</w:t>
            </w:r>
          </w:p>
        </w:tc>
        <w:tc>
          <w:tcPr>
            <w:tcW w:w="3119" w:type="dxa"/>
            <w:tcBorders>
              <w:top w:val="nil"/>
              <w:left w:val="nil"/>
              <w:bottom w:val="single" w:sz="4" w:space="0" w:color="auto"/>
              <w:right w:val="single" w:sz="4" w:space="0" w:color="auto"/>
            </w:tcBorders>
            <w:shd w:val="clear" w:color="auto" w:fill="auto"/>
            <w:vAlign w:val="center"/>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Installation and Fitting and Electric wiring , Cables and accessories materials (nut/bolts/wire/switch/clip/mcb etc) and all other miscellaneous items required to complete the project all complete</w:t>
            </w:r>
          </w:p>
        </w:tc>
        <w:tc>
          <w:tcPr>
            <w:tcW w:w="1016"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as per TS</w:t>
            </w:r>
          </w:p>
        </w:tc>
        <w:tc>
          <w:tcPr>
            <w:tcW w:w="1056"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L.S.</w:t>
            </w:r>
          </w:p>
        </w:tc>
        <w:tc>
          <w:tcPr>
            <w:tcW w:w="1096" w:type="dxa"/>
            <w:gridSpan w:val="2"/>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as required</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140"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r>
      <w:tr w:rsidR="00FD4197" w:rsidRPr="00FD4197" w:rsidTr="00FD4197">
        <w:trPr>
          <w:gridAfter w:val="1"/>
          <w:wAfter w:w="29" w:type="dxa"/>
          <w:trHeight w:val="288"/>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3119" w:type="dxa"/>
            <w:tcBorders>
              <w:top w:val="nil"/>
              <w:left w:val="nil"/>
              <w:bottom w:val="single" w:sz="4" w:space="0" w:color="auto"/>
              <w:right w:val="single" w:sz="4" w:space="0" w:color="auto"/>
            </w:tcBorders>
            <w:shd w:val="clear" w:color="auto" w:fill="auto"/>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016"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056"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2364" w:type="dxa"/>
            <w:gridSpan w:val="4"/>
            <w:tcBorders>
              <w:top w:val="single" w:sz="4" w:space="0" w:color="auto"/>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jc w:val="center"/>
              <w:rPr>
                <w:rFonts w:ascii="Calibri" w:eastAsia="Times New Roman" w:hAnsi="Calibri" w:cs="Calibri"/>
                <w:color w:val="000000"/>
                <w:szCs w:val="22"/>
              </w:rPr>
            </w:pPr>
            <w:r w:rsidRPr="00FD4197">
              <w:rPr>
                <w:rFonts w:ascii="Calibri" w:eastAsia="Times New Roman" w:hAnsi="Calibri" w:cs="Calibri"/>
                <w:color w:val="000000"/>
                <w:szCs w:val="22"/>
              </w:rPr>
              <w:t>Sub Total(A)</w:t>
            </w:r>
          </w:p>
        </w:tc>
        <w:tc>
          <w:tcPr>
            <w:tcW w:w="1980"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140"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r>
      <w:tr w:rsidR="00FD4197" w:rsidRPr="00FD4197" w:rsidTr="00FD4197">
        <w:trPr>
          <w:gridAfter w:val="1"/>
          <w:wAfter w:w="29" w:type="dxa"/>
          <w:trHeight w:val="288"/>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3119" w:type="dxa"/>
            <w:tcBorders>
              <w:top w:val="nil"/>
              <w:left w:val="nil"/>
              <w:bottom w:val="single" w:sz="4" w:space="0" w:color="auto"/>
              <w:right w:val="single" w:sz="4" w:space="0" w:color="auto"/>
            </w:tcBorders>
            <w:shd w:val="clear" w:color="auto" w:fill="auto"/>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016"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056"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2364" w:type="dxa"/>
            <w:gridSpan w:val="4"/>
            <w:tcBorders>
              <w:top w:val="single" w:sz="4" w:space="0" w:color="auto"/>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jc w:val="center"/>
              <w:rPr>
                <w:rFonts w:ascii="Calibri" w:eastAsia="Times New Roman" w:hAnsi="Calibri" w:cs="Calibri"/>
                <w:color w:val="000000"/>
                <w:szCs w:val="22"/>
              </w:rPr>
            </w:pPr>
            <w:r w:rsidRPr="00FD4197">
              <w:rPr>
                <w:rFonts w:ascii="Calibri" w:eastAsia="Times New Roman" w:hAnsi="Calibri" w:cs="Calibri"/>
                <w:color w:val="000000"/>
                <w:szCs w:val="22"/>
              </w:rPr>
              <w:t>Vatable Amount(B)</w:t>
            </w:r>
          </w:p>
        </w:tc>
        <w:tc>
          <w:tcPr>
            <w:tcW w:w="1980"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140"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r>
      <w:tr w:rsidR="00FD4197" w:rsidRPr="00FD4197" w:rsidTr="00FD4197">
        <w:trPr>
          <w:gridAfter w:val="1"/>
          <w:wAfter w:w="29" w:type="dxa"/>
          <w:trHeight w:val="288"/>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3119" w:type="dxa"/>
            <w:tcBorders>
              <w:top w:val="nil"/>
              <w:left w:val="nil"/>
              <w:bottom w:val="single" w:sz="4" w:space="0" w:color="auto"/>
              <w:right w:val="single" w:sz="4" w:space="0" w:color="auto"/>
            </w:tcBorders>
            <w:shd w:val="clear" w:color="auto" w:fill="auto"/>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016"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056"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2364" w:type="dxa"/>
            <w:gridSpan w:val="4"/>
            <w:tcBorders>
              <w:top w:val="single" w:sz="4" w:space="0" w:color="auto"/>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jc w:val="center"/>
              <w:rPr>
                <w:rFonts w:ascii="Calibri" w:eastAsia="Times New Roman" w:hAnsi="Calibri" w:cs="Calibri"/>
                <w:color w:val="000000"/>
                <w:szCs w:val="22"/>
              </w:rPr>
            </w:pPr>
            <w:r w:rsidRPr="00FD4197">
              <w:rPr>
                <w:rFonts w:ascii="Calibri" w:eastAsia="Times New Roman" w:hAnsi="Calibri" w:cs="Calibri"/>
                <w:color w:val="000000"/>
                <w:szCs w:val="22"/>
              </w:rPr>
              <w:t>Vat (C) =13%xB</w:t>
            </w:r>
          </w:p>
        </w:tc>
        <w:tc>
          <w:tcPr>
            <w:tcW w:w="1980"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140"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r>
      <w:tr w:rsidR="00FD4197" w:rsidRPr="00FD4197" w:rsidTr="00FD4197">
        <w:trPr>
          <w:gridAfter w:val="1"/>
          <w:wAfter w:w="29" w:type="dxa"/>
          <w:trHeight w:val="288"/>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3119" w:type="dxa"/>
            <w:tcBorders>
              <w:top w:val="nil"/>
              <w:left w:val="nil"/>
              <w:bottom w:val="single" w:sz="4" w:space="0" w:color="auto"/>
              <w:right w:val="single" w:sz="4" w:space="0" w:color="auto"/>
            </w:tcBorders>
            <w:shd w:val="clear" w:color="auto" w:fill="auto"/>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016"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056"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2364" w:type="dxa"/>
            <w:gridSpan w:val="4"/>
            <w:tcBorders>
              <w:top w:val="single" w:sz="4" w:space="0" w:color="auto"/>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jc w:val="center"/>
              <w:rPr>
                <w:rFonts w:ascii="Calibri" w:eastAsia="Times New Roman" w:hAnsi="Calibri" w:cs="Calibri"/>
                <w:color w:val="000000"/>
                <w:szCs w:val="22"/>
              </w:rPr>
            </w:pPr>
            <w:r w:rsidRPr="00FD4197">
              <w:rPr>
                <w:rFonts w:ascii="Calibri" w:eastAsia="Times New Roman" w:hAnsi="Calibri" w:cs="Calibri"/>
                <w:color w:val="000000"/>
                <w:szCs w:val="22"/>
              </w:rPr>
              <w:t>Total(A+C)</w:t>
            </w:r>
          </w:p>
        </w:tc>
        <w:tc>
          <w:tcPr>
            <w:tcW w:w="1980"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c>
          <w:tcPr>
            <w:tcW w:w="1140" w:type="dxa"/>
            <w:tcBorders>
              <w:top w:val="nil"/>
              <w:left w:val="nil"/>
              <w:bottom w:val="single" w:sz="4" w:space="0" w:color="auto"/>
              <w:right w:val="single" w:sz="4" w:space="0" w:color="auto"/>
            </w:tcBorders>
            <w:shd w:val="clear" w:color="auto" w:fill="auto"/>
            <w:noWrap/>
            <w:vAlign w:val="bottom"/>
            <w:hideMark/>
          </w:tcPr>
          <w:p w:rsidR="00FD4197" w:rsidRPr="00FD4197" w:rsidRDefault="00FD4197" w:rsidP="00FD4197">
            <w:pPr>
              <w:spacing w:after="0" w:line="240" w:lineRule="auto"/>
              <w:rPr>
                <w:rFonts w:ascii="Calibri" w:eastAsia="Times New Roman" w:hAnsi="Calibri" w:cs="Calibri"/>
                <w:color w:val="000000"/>
                <w:szCs w:val="22"/>
              </w:rPr>
            </w:pPr>
            <w:r w:rsidRPr="00FD4197">
              <w:rPr>
                <w:rFonts w:ascii="Calibri" w:eastAsia="Times New Roman" w:hAnsi="Calibri" w:cs="Calibri"/>
                <w:color w:val="000000"/>
                <w:szCs w:val="22"/>
              </w:rPr>
              <w:t> </w:t>
            </w:r>
          </w:p>
        </w:tc>
      </w:tr>
    </w:tbl>
    <w:p w:rsidR="00DD60DE" w:rsidRPr="00AB4E4F" w:rsidRDefault="00DD60DE" w:rsidP="00DD60DE">
      <w:pPr>
        <w:tabs>
          <w:tab w:val="left" w:pos="720"/>
        </w:tabs>
        <w:spacing w:before="240"/>
        <w:ind w:right="180"/>
        <w:rPr>
          <w:rFonts w:ascii="Times New Roman" w:hAnsi="Times New Roman" w:cs="Times New Roman"/>
          <w:szCs w:val="22"/>
        </w:rPr>
      </w:pPr>
    </w:p>
    <w:p w:rsidR="00DD60DE" w:rsidRDefault="00DD60DE" w:rsidP="005232F0">
      <w:pPr>
        <w:jc w:val="both"/>
        <w:rPr>
          <w:b/>
          <w:bCs/>
        </w:rPr>
      </w:pPr>
    </w:p>
    <w:p w:rsidR="00DD60DE" w:rsidRDefault="00DD60DE" w:rsidP="005232F0">
      <w:pPr>
        <w:jc w:val="both"/>
        <w:rPr>
          <w:b/>
          <w:bCs/>
        </w:rPr>
      </w:pPr>
    </w:p>
    <w:p w:rsidR="00276278" w:rsidRDefault="00276278" w:rsidP="005232F0">
      <w:pPr>
        <w:jc w:val="both"/>
        <w:rPr>
          <w:b/>
          <w:bCs/>
        </w:rPr>
      </w:pPr>
    </w:p>
    <w:p w:rsidR="00276278" w:rsidRDefault="00276278" w:rsidP="005232F0">
      <w:pPr>
        <w:jc w:val="both"/>
        <w:rPr>
          <w:b/>
          <w:bCs/>
        </w:rPr>
      </w:pPr>
    </w:p>
    <w:p w:rsidR="00276278" w:rsidRDefault="00276278" w:rsidP="005232F0">
      <w:pPr>
        <w:jc w:val="both"/>
        <w:rPr>
          <w:b/>
          <w:bCs/>
        </w:rPr>
        <w:sectPr w:rsidR="00276278" w:rsidSect="00FD4197">
          <w:pgSz w:w="12240" w:h="15840"/>
          <w:pgMar w:top="1440" w:right="1440" w:bottom="1440" w:left="1440" w:header="576" w:footer="576" w:gutter="0"/>
          <w:cols w:space="720"/>
          <w:docGrid w:linePitch="360"/>
        </w:sectPr>
      </w:pPr>
    </w:p>
    <w:p w:rsidR="00276278" w:rsidRDefault="00BB11E1" w:rsidP="00276278">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9.</w:t>
      </w:r>
      <w:r w:rsidR="00276278" w:rsidRPr="00276278">
        <w:rPr>
          <w:rFonts w:ascii="Times New Roman" w:hAnsi="Times New Roman" w:cs="Times New Roman"/>
          <w:b/>
          <w:bCs/>
          <w:sz w:val="28"/>
          <w:szCs w:val="28"/>
        </w:rPr>
        <w:t>Technical Specification</w:t>
      </w:r>
    </w:p>
    <w:p w:rsidR="00276278" w:rsidRPr="00CC1C81" w:rsidRDefault="00276278" w:rsidP="00CC1C81">
      <w:pPr>
        <w:pStyle w:val="ListParagraph"/>
        <w:numPr>
          <w:ilvl w:val="0"/>
          <w:numId w:val="13"/>
        </w:numPr>
        <w:rPr>
          <w:rFonts w:ascii="Times New Roman" w:hAnsi="Times New Roman" w:cs="Times New Roman"/>
          <w:b/>
          <w:bCs/>
          <w:sz w:val="24"/>
          <w:szCs w:val="24"/>
        </w:rPr>
      </w:pPr>
      <w:r w:rsidRPr="00276278">
        <w:rPr>
          <w:rFonts w:ascii="Times New Roman" w:eastAsia="Times New Roman" w:hAnsi="Times New Roman" w:cs="Times New Roman"/>
          <w:b/>
          <w:bCs/>
          <w:sz w:val="24"/>
          <w:szCs w:val="24"/>
        </w:rPr>
        <w:t>Tubewell  with pump and accessories</w:t>
      </w:r>
    </w:p>
    <w:tbl>
      <w:tblPr>
        <w:tblW w:w="10291" w:type="dxa"/>
        <w:tblLayout w:type="fixed"/>
        <w:tblLook w:val="04A0" w:firstRow="1" w:lastRow="0" w:firstColumn="1" w:lastColumn="0" w:noHBand="0" w:noVBand="1"/>
      </w:tblPr>
      <w:tblGrid>
        <w:gridCol w:w="630"/>
        <w:gridCol w:w="1088"/>
        <w:gridCol w:w="5081"/>
        <w:gridCol w:w="2631"/>
        <w:gridCol w:w="861"/>
      </w:tblGrid>
      <w:tr w:rsidR="00CC1C81" w:rsidRPr="00CC1C81" w:rsidTr="00CC1C81">
        <w:trPr>
          <w:trHeight w:val="274"/>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C1C81" w:rsidRPr="00CC1C81" w:rsidRDefault="00CC1C81" w:rsidP="00CC1C81">
            <w:pPr>
              <w:spacing w:after="0" w:line="240" w:lineRule="auto"/>
              <w:jc w:val="center"/>
              <w:rPr>
                <w:rFonts w:ascii="Times New Roman" w:eastAsia="Times New Roman" w:hAnsi="Times New Roman" w:cs="Times New Roman"/>
                <w:b/>
                <w:bCs/>
                <w:sz w:val="20"/>
              </w:rPr>
            </w:pPr>
            <w:r w:rsidRPr="00CC1C81">
              <w:rPr>
                <w:rFonts w:ascii="Times New Roman" w:eastAsia="Times New Roman" w:hAnsi="Times New Roman" w:cs="Times New Roman"/>
                <w:b/>
                <w:bCs/>
                <w:sz w:val="20"/>
              </w:rPr>
              <w:t>S.N.</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C1C81" w:rsidRPr="00CC1C81" w:rsidRDefault="00CC1C81" w:rsidP="00CC1C81">
            <w:pPr>
              <w:spacing w:after="0" w:line="240" w:lineRule="auto"/>
              <w:jc w:val="center"/>
              <w:rPr>
                <w:rFonts w:ascii="Times New Roman" w:eastAsia="Times New Roman" w:hAnsi="Times New Roman" w:cs="Times New Roman"/>
                <w:b/>
                <w:bCs/>
                <w:sz w:val="20"/>
              </w:rPr>
            </w:pPr>
            <w:r w:rsidRPr="00CC1C81">
              <w:rPr>
                <w:rFonts w:ascii="Times New Roman" w:eastAsia="Times New Roman" w:hAnsi="Times New Roman" w:cs="Times New Roman"/>
                <w:b/>
                <w:bCs/>
                <w:sz w:val="20"/>
              </w:rPr>
              <w:t>items</w:t>
            </w:r>
          </w:p>
        </w:tc>
        <w:tc>
          <w:tcPr>
            <w:tcW w:w="508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C1C81" w:rsidRPr="00CC1C81" w:rsidRDefault="00CC1C81" w:rsidP="00CC1C81">
            <w:pPr>
              <w:spacing w:after="0" w:line="240" w:lineRule="auto"/>
              <w:jc w:val="center"/>
              <w:rPr>
                <w:rFonts w:ascii="Times New Roman" w:eastAsia="Times New Roman" w:hAnsi="Times New Roman" w:cs="Times New Roman"/>
                <w:b/>
                <w:bCs/>
                <w:sz w:val="20"/>
              </w:rPr>
            </w:pPr>
            <w:r w:rsidRPr="00CC1C81">
              <w:rPr>
                <w:rFonts w:ascii="Times New Roman" w:eastAsia="Times New Roman" w:hAnsi="Times New Roman" w:cs="Times New Roman"/>
                <w:b/>
                <w:bCs/>
                <w:sz w:val="20"/>
              </w:rPr>
              <w:t>Required Specification</w:t>
            </w:r>
          </w:p>
        </w:tc>
        <w:tc>
          <w:tcPr>
            <w:tcW w:w="263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1C81" w:rsidRPr="00CC1C81" w:rsidRDefault="00CC1C81" w:rsidP="00CC1C81">
            <w:pPr>
              <w:spacing w:after="0" w:line="240" w:lineRule="auto"/>
              <w:jc w:val="center"/>
              <w:rPr>
                <w:rFonts w:ascii="Times New Roman" w:eastAsia="Times New Roman" w:hAnsi="Times New Roman" w:cs="Times New Roman"/>
                <w:b/>
                <w:bCs/>
                <w:color w:val="000000"/>
                <w:sz w:val="20"/>
              </w:rPr>
            </w:pPr>
            <w:r w:rsidRPr="00CC1C81">
              <w:rPr>
                <w:rFonts w:ascii="Times New Roman" w:eastAsia="Times New Roman" w:hAnsi="Times New Roman" w:cs="Times New Roman"/>
                <w:b/>
                <w:bCs/>
                <w:color w:val="000000"/>
                <w:sz w:val="20"/>
              </w:rPr>
              <w:t>Offered Specification</w:t>
            </w:r>
          </w:p>
        </w:tc>
        <w:tc>
          <w:tcPr>
            <w:tcW w:w="86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1C81" w:rsidRPr="00CC1C81" w:rsidRDefault="00CC1C81" w:rsidP="00CC1C81">
            <w:pPr>
              <w:spacing w:after="0" w:line="240" w:lineRule="auto"/>
              <w:jc w:val="center"/>
              <w:rPr>
                <w:rFonts w:ascii="Times New Roman" w:eastAsia="Times New Roman" w:hAnsi="Times New Roman" w:cs="Times New Roman"/>
                <w:b/>
                <w:bCs/>
                <w:color w:val="000000"/>
                <w:sz w:val="20"/>
              </w:rPr>
            </w:pPr>
            <w:r w:rsidRPr="00CC1C81">
              <w:rPr>
                <w:rFonts w:ascii="Times New Roman" w:eastAsia="Times New Roman" w:hAnsi="Times New Roman" w:cs="Times New Roman"/>
                <w:b/>
                <w:bCs/>
                <w:color w:val="000000"/>
                <w:sz w:val="20"/>
              </w:rPr>
              <w:t>Remarks</w:t>
            </w:r>
          </w:p>
        </w:tc>
      </w:tr>
      <w:tr w:rsidR="00CC1C81" w:rsidRPr="00CC1C81" w:rsidTr="00CC1C81">
        <w:trPr>
          <w:trHeight w:val="418"/>
        </w:trPr>
        <w:tc>
          <w:tcPr>
            <w:tcW w:w="630" w:type="dxa"/>
            <w:vMerge/>
            <w:tcBorders>
              <w:top w:val="single" w:sz="4" w:space="0" w:color="auto"/>
              <w:left w:val="single" w:sz="4" w:space="0" w:color="auto"/>
              <w:bottom w:val="single" w:sz="4" w:space="0" w:color="auto"/>
              <w:right w:val="single" w:sz="4" w:space="0" w:color="auto"/>
            </w:tcBorders>
            <w:vAlign w:val="center"/>
            <w:hideMark/>
          </w:tcPr>
          <w:p w:rsidR="00CC1C81" w:rsidRPr="00CC1C81" w:rsidRDefault="00CC1C81" w:rsidP="00CC1C81">
            <w:pPr>
              <w:spacing w:after="0" w:line="240" w:lineRule="auto"/>
              <w:rPr>
                <w:rFonts w:ascii="Times New Roman" w:eastAsia="Times New Roman" w:hAnsi="Times New Roman" w:cs="Times New Roman"/>
                <w:b/>
                <w:bCs/>
                <w:sz w:val="20"/>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CC1C81" w:rsidRPr="00CC1C81" w:rsidRDefault="00CC1C81" w:rsidP="00CC1C81">
            <w:pPr>
              <w:spacing w:after="0" w:line="240" w:lineRule="auto"/>
              <w:rPr>
                <w:rFonts w:ascii="Times New Roman" w:eastAsia="Times New Roman" w:hAnsi="Times New Roman" w:cs="Times New Roman"/>
                <w:b/>
                <w:bCs/>
                <w:sz w:val="20"/>
              </w:rPr>
            </w:pPr>
          </w:p>
        </w:tc>
        <w:tc>
          <w:tcPr>
            <w:tcW w:w="5081" w:type="dxa"/>
            <w:vMerge/>
            <w:tcBorders>
              <w:top w:val="single" w:sz="4" w:space="0" w:color="auto"/>
              <w:left w:val="single" w:sz="4" w:space="0" w:color="auto"/>
              <w:bottom w:val="single" w:sz="4" w:space="0" w:color="auto"/>
              <w:right w:val="single" w:sz="4" w:space="0" w:color="auto"/>
            </w:tcBorders>
            <w:vAlign w:val="center"/>
            <w:hideMark/>
          </w:tcPr>
          <w:p w:rsidR="00CC1C81" w:rsidRPr="00CC1C81" w:rsidRDefault="00CC1C81" w:rsidP="00CC1C81">
            <w:pPr>
              <w:spacing w:after="0" w:line="240" w:lineRule="auto"/>
              <w:rPr>
                <w:rFonts w:ascii="Times New Roman" w:eastAsia="Times New Roman" w:hAnsi="Times New Roman" w:cs="Times New Roman"/>
                <w:b/>
                <w:bCs/>
                <w:sz w:val="20"/>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CC1C81" w:rsidRPr="00CC1C81" w:rsidRDefault="00CC1C81" w:rsidP="00CC1C81">
            <w:pPr>
              <w:spacing w:after="0" w:line="240" w:lineRule="auto"/>
              <w:rPr>
                <w:rFonts w:ascii="Times New Roman" w:eastAsia="Times New Roman" w:hAnsi="Times New Roman" w:cs="Times New Roman"/>
                <w:b/>
                <w:bCs/>
                <w:color w:val="000000"/>
                <w:sz w:val="20"/>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rsidR="00CC1C81" w:rsidRPr="00CC1C81" w:rsidRDefault="00CC1C81" w:rsidP="00CC1C81">
            <w:pPr>
              <w:spacing w:after="0" w:line="240" w:lineRule="auto"/>
              <w:rPr>
                <w:rFonts w:ascii="Times New Roman" w:eastAsia="Times New Roman" w:hAnsi="Times New Roman" w:cs="Times New Roman"/>
                <w:b/>
                <w:bCs/>
                <w:color w:val="000000"/>
                <w:sz w:val="20"/>
              </w:rPr>
            </w:pPr>
          </w:p>
        </w:tc>
      </w:tr>
      <w:tr w:rsidR="00CC1C81" w:rsidRPr="00CC1C81" w:rsidTr="00CC1C81">
        <w:trPr>
          <w:trHeight w:val="921"/>
        </w:trPr>
        <w:tc>
          <w:tcPr>
            <w:tcW w:w="630" w:type="dxa"/>
            <w:tcBorders>
              <w:top w:val="nil"/>
              <w:left w:val="single" w:sz="4" w:space="0" w:color="auto"/>
              <w:bottom w:val="single" w:sz="4" w:space="0" w:color="auto"/>
              <w:right w:val="single" w:sz="4" w:space="0" w:color="auto"/>
            </w:tcBorders>
            <w:shd w:val="clear" w:color="auto" w:fill="auto"/>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1</w:t>
            </w:r>
          </w:p>
        </w:tc>
        <w:tc>
          <w:tcPr>
            <w:tcW w:w="1088" w:type="dxa"/>
            <w:tcBorders>
              <w:top w:val="nil"/>
              <w:left w:val="single" w:sz="4" w:space="0" w:color="auto"/>
              <w:bottom w:val="single" w:sz="4" w:space="0" w:color="auto"/>
              <w:right w:val="single" w:sz="4" w:space="0" w:color="auto"/>
            </w:tcBorders>
            <w:shd w:val="clear" w:color="auto" w:fill="auto"/>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 xml:space="preserve">PVC PIPE </w:t>
            </w:r>
          </w:p>
        </w:tc>
        <w:tc>
          <w:tcPr>
            <w:tcW w:w="5081" w:type="dxa"/>
            <w:tcBorders>
              <w:top w:val="nil"/>
              <w:left w:val="nil"/>
              <w:bottom w:val="single" w:sz="4" w:space="0" w:color="auto"/>
              <w:right w:val="single" w:sz="4" w:space="0" w:color="auto"/>
            </w:tcBorders>
            <w:shd w:val="clear" w:color="auto" w:fill="auto"/>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supply &amp; delivery of thick threaded and socketed uPVC pipe having nominal outer diameter 114mm of class equivalent to  class D BS3505 (wt &gt;=3 kg/m) or similar specification</w:t>
            </w:r>
          </w:p>
        </w:tc>
        <w:tc>
          <w:tcPr>
            <w:tcW w:w="2631" w:type="dxa"/>
            <w:tcBorders>
              <w:top w:val="nil"/>
              <w:left w:val="nil"/>
              <w:bottom w:val="single" w:sz="4" w:space="0" w:color="auto"/>
              <w:right w:val="single" w:sz="4" w:space="0" w:color="auto"/>
            </w:tcBorders>
            <w:shd w:val="clear" w:color="auto" w:fill="auto"/>
            <w:noWrap/>
            <w:vAlign w:val="bottom"/>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 </w:t>
            </w:r>
          </w:p>
        </w:tc>
        <w:tc>
          <w:tcPr>
            <w:tcW w:w="861" w:type="dxa"/>
            <w:tcBorders>
              <w:top w:val="nil"/>
              <w:left w:val="nil"/>
              <w:bottom w:val="single" w:sz="4" w:space="0" w:color="auto"/>
              <w:right w:val="single" w:sz="4" w:space="0" w:color="auto"/>
            </w:tcBorders>
            <w:shd w:val="clear" w:color="auto" w:fill="auto"/>
            <w:noWrap/>
            <w:vAlign w:val="bottom"/>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 </w:t>
            </w:r>
          </w:p>
        </w:tc>
      </w:tr>
      <w:tr w:rsidR="00CC1C81" w:rsidRPr="00CC1C81" w:rsidTr="00CC1C81">
        <w:trPr>
          <w:trHeight w:val="851"/>
        </w:trPr>
        <w:tc>
          <w:tcPr>
            <w:tcW w:w="630" w:type="dxa"/>
            <w:tcBorders>
              <w:top w:val="nil"/>
              <w:left w:val="single" w:sz="4" w:space="0" w:color="auto"/>
              <w:bottom w:val="single" w:sz="4" w:space="0" w:color="auto"/>
              <w:right w:val="single" w:sz="4" w:space="0" w:color="auto"/>
            </w:tcBorders>
            <w:shd w:val="clear" w:color="auto" w:fill="auto"/>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2</w:t>
            </w:r>
          </w:p>
        </w:tc>
        <w:tc>
          <w:tcPr>
            <w:tcW w:w="1088" w:type="dxa"/>
            <w:tcBorders>
              <w:top w:val="nil"/>
              <w:left w:val="single" w:sz="4" w:space="0" w:color="auto"/>
              <w:bottom w:val="single" w:sz="4" w:space="0" w:color="auto"/>
              <w:right w:val="single" w:sz="4" w:space="0" w:color="auto"/>
            </w:tcBorders>
            <w:shd w:val="clear" w:color="auto" w:fill="auto"/>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 xml:space="preserve">PVC PIPE </w:t>
            </w:r>
          </w:p>
        </w:tc>
        <w:tc>
          <w:tcPr>
            <w:tcW w:w="5081" w:type="dxa"/>
            <w:tcBorders>
              <w:top w:val="nil"/>
              <w:left w:val="nil"/>
              <w:bottom w:val="single" w:sz="4" w:space="0" w:color="auto"/>
              <w:right w:val="single" w:sz="4" w:space="0" w:color="auto"/>
            </w:tcBorders>
            <w:shd w:val="clear" w:color="auto" w:fill="auto"/>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supply &amp; delivery of thick threaded and socketed uPVC pipe having nominal outer diameter 114mm of class equivalent to  class E BS3505  or similar specification</w:t>
            </w:r>
          </w:p>
        </w:tc>
        <w:tc>
          <w:tcPr>
            <w:tcW w:w="2631" w:type="dxa"/>
            <w:tcBorders>
              <w:top w:val="nil"/>
              <w:left w:val="nil"/>
              <w:bottom w:val="single" w:sz="4" w:space="0" w:color="auto"/>
              <w:right w:val="single" w:sz="4" w:space="0" w:color="auto"/>
            </w:tcBorders>
            <w:shd w:val="clear" w:color="auto" w:fill="auto"/>
            <w:noWrap/>
            <w:vAlign w:val="bottom"/>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 </w:t>
            </w:r>
          </w:p>
        </w:tc>
        <w:tc>
          <w:tcPr>
            <w:tcW w:w="861" w:type="dxa"/>
            <w:tcBorders>
              <w:top w:val="nil"/>
              <w:left w:val="nil"/>
              <w:bottom w:val="single" w:sz="4" w:space="0" w:color="auto"/>
              <w:right w:val="single" w:sz="4" w:space="0" w:color="auto"/>
            </w:tcBorders>
            <w:shd w:val="clear" w:color="auto" w:fill="auto"/>
            <w:noWrap/>
            <w:vAlign w:val="bottom"/>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 </w:t>
            </w:r>
          </w:p>
        </w:tc>
      </w:tr>
      <w:tr w:rsidR="00CC1C81" w:rsidRPr="00CC1C81" w:rsidTr="00CC1C81">
        <w:trPr>
          <w:trHeight w:val="747"/>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3</w:t>
            </w:r>
          </w:p>
        </w:tc>
        <w:tc>
          <w:tcPr>
            <w:tcW w:w="1088" w:type="dxa"/>
            <w:tcBorders>
              <w:top w:val="nil"/>
              <w:left w:val="nil"/>
              <w:bottom w:val="single" w:sz="4" w:space="0" w:color="auto"/>
              <w:right w:val="single" w:sz="4" w:space="0" w:color="auto"/>
            </w:tcBorders>
            <w:shd w:val="clear" w:color="auto" w:fill="auto"/>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PVC Screen</w:t>
            </w:r>
          </w:p>
        </w:tc>
        <w:tc>
          <w:tcPr>
            <w:tcW w:w="5081" w:type="dxa"/>
            <w:tcBorders>
              <w:top w:val="nil"/>
              <w:left w:val="nil"/>
              <w:bottom w:val="single" w:sz="4" w:space="0" w:color="auto"/>
              <w:right w:val="single" w:sz="4" w:space="0" w:color="auto"/>
            </w:tcBorders>
            <w:shd w:val="clear" w:color="auto" w:fill="auto"/>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supply &amp; delivery  uPVC ribbed screen slot size around 1mm  pipe having nominal outer diameter 114mm thick threded and socketed (class-D)</w:t>
            </w:r>
          </w:p>
        </w:tc>
        <w:tc>
          <w:tcPr>
            <w:tcW w:w="2631" w:type="dxa"/>
            <w:tcBorders>
              <w:top w:val="nil"/>
              <w:left w:val="nil"/>
              <w:bottom w:val="single" w:sz="4" w:space="0" w:color="auto"/>
              <w:right w:val="single" w:sz="4" w:space="0" w:color="auto"/>
            </w:tcBorders>
            <w:shd w:val="clear" w:color="auto" w:fill="auto"/>
            <w:noWrap/>
            <w:vAlign w:val="bottom"/>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 </w:t>
            </w:r>
          </w:p>
        </w:tc>
        <w:tc>
          <w:tcPr>
            <w:tcW w:w="861" w:type="dxa"/>
            <w:tcBorders>
              <w:top w:val="nil"/>
              <w:left w:val="nil"/>
              <w:bottom w:val="single" w:sz="4" w:space="0" w:color="auto"/>
              <w:right w:val="single" w:sz="4" w:space="0" w:color="auto"/>
            </w:tcBorders>
            <w:shd w:val="clear" w:color="auto" w:fill="auto"/>
            <w:noWrap/>
            <w:vAlign w:val="bottom"/>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 </w:t>
            </w:r>
          </w:p>
        </w:tc>
      </w:tr>
      <w:tr w:rsidR="00CC1C81" w:rsidRPr="00CC1C81" w:rsidTr="00CC1C81">
        <w:trPr>
          <w:trHeight w:val="686"/>
        </w:trPr>
        <w:tc>
          <w:tcPr>
            <w:tcW w:w="630" w:type="dxa"/>
            <w:tcBorders>
              <w:top w:val="nil"/>
              <w:left w:val="single" w:sz="4" w:space="0" w:color="auto"/>
              <w:bottom w:val="single" w:sz="4" w:space="0" w:color="auto"/>
              <w:right w:val="single" w:sz="4" w:space="0" w:color="auto"/>
            </w:tcBorders>
            <w:shd w:val="clear" w:color="auto" w:fill="auto"/>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4</w:t>
            </w:r>
          </w:p>
        </w:tc>
        <w:tc>
          <w:tcPr>
            <w:tcW w:w="1088" w:type="dxa"/>
            <w:tcBorders>
              <w:top w:val="nil"/>
              <w:left w:val="single" w:sz="4" w:space="0" w:color="auto"/>
              <w:bottom w:val="single" w:sz="4" w:space="0" w:color="auto"/>
              <w:right w:val="single" w:sz="4" w:space="0" w:color="auto"/>
            </w:tcBorders>
            <w:shd w:val="clear" w:color="auto" w:fill="auto"/>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PVC Screen</w:t>
            </w:r>
          </w:p>
        </w:tc>
        <w:tc>
          <w:tcPr>
            <w:tcW w:w="5081" w:type="dxa"/>
            <w:tcBorders>
              <w:top w:val="nil"/>
              <w:left w:val="nil"/>
              <w:bottom w:val="single" w:sz="4" w:space="0" w:color="auto"/>
              <w:right w:val="single" w:sz="4" w:space="0" w:color="auto"/>
            </w:tcBorders>
            <w:shd w:val="clear" w:color="auto" w:fill="auto"/>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supply &amp; delivery  uPVC ribbed screen slot size around 1mm  pipe having nominal outer diameter 114mm thick threded and socketed (class-E)</w:t>
            </w:r>
          </w:p>
        </w:tc>
        <w:tc>
          <w:tcPr>
            <w:tcW w:w="2631" w:type="dxa"/>
            <w:tcBorders>
              <w:top w:val="nil"/>
              <w:left w:val="nil"/>
              <w:bottom w:val="single" w:sz="4" w:space="0" w:color="auto"/>
              <w:right w:val="single" w:sz="4" w:space="0" w:color="auto"/>
            </w:tcBorders>
            <w:shd w:val="clear" w:color="auto" w:fill="auto"/>
            <w:noWrap/>
            <w:vAlign w:val="bottom"/>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 </w:t>
            </w:r>
          </w:p>
        </w:tc>
        <w:tc>
          <w:tcPr>
            <w:tcW w:w="861" w:type="dxa"/>
            <w:tcBorders>
              <w:top w:val="nil"/>
              <w:left w:val="nil"/>
              <w:bottom w:val="single" w:sz="4" w:space="0" w:color="auto"/>
              <w:right w:val="single" w:sz="4" w:space="0" w:color="auto"/>
            </w:tcBorders>
            <w:shd w:val="clear" w:color="auto" w:fill="auto"/>
            <w:noWrap/>
            <w:vAlign w:val="bottom"/>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 </w:t>
            </w:r>
          </w:p>
        </w:tc>
      </w:tr>
      <w:tr w:rsidR="00CC1C81" w:rsidRPr="00CC1C81" w:rsidTr="00CC1C81">
        <w:trPr>
          <w:trHeight w:val="860"/>
        </w:trPr>
        <w:tc>
          <w:tcPr>
            <w:tcW w:w="630" w:type="dxa"/>
            <w:tcBorders>
              <w:top w:val="nil"/>
              <w:left w:val="single" w:sz="4" w:space="0" w:color="auto"/>
              <w:bottom w:val="single" w:sz="4" w:space="0" w:color="auto"/>
              <w:right w:val="single" w:sz="4" w:space="0" w:color="auto"/>
            </w:tcBorders>
            <w:shd w:val="clear" w:color="auto" w:fill="auto"/>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5</w:t>
            </w:r>
          </w:p>
        </w:tc>
        <w:tc>
          <w:tcPr>
            <w:tcW w:w="1088" w:type="dxa"/>
            <w:tcBorders>
              <w:top w:val="nil"/>
              <w:left w:val="single" w:sz="4" w:space="0" w:color="auto"/>
              <w:bottom w:val="single" w:sz="4" w:space="0" w:color="auto"/>
              <w:right w:val="single" w:sz="4" w:space="0" w:color="auto"/>
            </w:tcBorders>
            <w:shd w:val="clear" w:color="auto" w:fill="auto"/>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 xml:space="preserve"> LCG Screen</w:t>
            </w:r>
          </w:p>
        </w:tc>
        <w:tc>
          <w:tcPr>
            <w:tcW w:w="5081" w:type="dxa"/>
            <w:tcBorders>
              <w:top w:val="nil"/>
              <w:left w:val="nil"/>
              <w:bottom w:val="single" w:sz="4" w:space="0" w:color="auto"/>
              <w:right w:val="single" w:sz="4" w:space="0" w:color="auto"/>
            </w:tcBorders>
            <w:shd w:val="clear" w:color="auto" w:fill="auto"/>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supply &amp; delivery   LCG screen having variable slot size from 0.5mm, 0.75mm, 1mm and 1.5mm  pipe having nominal outer diameter 114mm threded matching with uPVC casing pipes.</w:t>
            </w:r>
          </w:p>
        </w:tc>
        <w:tc>
          <w:tcPr>
            <w:tcW w:w="2631" w:type="dxa"/>
            <w:tcBorders>
              <w:top w:val="nil"/>
              <w:left w:val="nil"/>
              <w:bottom w:val="single" w:sz="4" w:space="0" w:color="auto"/>
              <w:right w:val="single" w:sz="4" w:space="0" w:color="auto"/>
            </w:tcBorders>
            <w:shd w:val="clear" w:color="auto" w:fill="auto"/>
            <w:noWrap/>
            <w:vAlign w:val="bottom"/>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 </w:t>
            </w:r>
          </w:p>
        </w:tc>
        <w:tc>
          <w:tcPr>
            <w:tcW w:w="861" w:type="dxa"/>
            <w:tcBorders>
              <w:top w:val="nil"/>
              <w:left w:val="nil"/>
              <w:bottom w:val="single" w:sz="4" w:space="0" w:color="auto"/>
              <w:right w:val="single" w:sz="4" w:space="0" w:color="auto"/>
            </w:tcBorders>
            <w:shd w:val="clear" w:color="auto" w:fill="auto"/>
            <w:noWrap/>
            <w:vAlign w:val="bottom"/>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 </w:t>
            </w:r>
          </w:p>
        </w:tc>
      </w:tr>
      <w:tr w:rsidR="00CC1C81" w:rsidRPr="00CC1C81" w:rsidTr="00CC1C81">
        <w:trPr>
          <w:trHeight w:val="686"/>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6</w:t>
            </w:r>
          </w:p>
        </w:tc>
        <w:tc>
          <w:tcPr>
            <w:tcW w:w="1088" w:type="dxa"/>
            <w:tcBorders>
              <w:top w:val="nil"/>
              <w:left w:val="nil"/>
              <w:bottom w:val="single" w:sz="4" w:space="0" w:color="auto"/>
              <w:right w:val="single" w:sz="4" w:space="0" w:color="auto"/>
            </w:tcBorders>
            <w:shd w:val="clear" w:color="auto" w:fill="auto"/>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G.I  Pipe</w:t>
            </w:r>
          </w:p>
        </w:tc>
        <w:tc>
          <w:tcPr>
            <w:tcW w:w="5081" w:type="dxa"/>
            <w:tcBorders>
              <w:top w:val="nil"/>
              <w:left w:val="nil"/>
              <w:bottom w:val="single" w:sz="4" w:space="0" w:color="auto"/>
              <w:right w:val="single" w:sz="4" w:space="0" w:color="auto"/>
            </w:tcBorders>
            <w:shd w:val="clear" w:color="auto" w:fill="auto"/>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 xml:space="preserve">4" dia G.I. Pipe medium class (1 m in length) cutting &amp; making both side thred matching with uPVC pipe, pumching office code with load unload and transportation </w:t>
            </w:r>
          </w:p>
        </w:tc>
        <w:tc>
          <w:tcPr>
            <w:tcW w:w="2631" w:type="dxa"/>
            <w:tcBorders>
              <w:top w:val="nil"/>
              <w:left w:val="nil"/>
              <w:bottom w:val="single" w:sz="4" w:space="0" w:color="auto"/>
              <w:right w:val="single" w:sz="4" w:space="0" w:color="auto"/>
            </w:tcBorders>
            <w:shd w:val="clear" w:color="auto" w:fill="auto"/>
            <w:noWrap/>
            <w:vAlign w:val="bottom"/>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 </w:t>
            </w:r>
          </w:p>
        </w:tc>
        <w:tc>
          <w:tcPr>
            <w:tcW w:w="861" w:type="dxa"/>
            <w:tcBorders>
              <w:top w:val="nil"/>
              <w:left w:val="nil"/>
              <w:bottom w:val="single" w:sz="4" w:space="0" w:color="auto"/>
              <w:right w:val="single" w:sz="4" w:space="0" w:color="auto"/>
            </w:tcBorders>
            <w:shd w:val="clear" w:color="auto" w:fill="auto"/>
            <w:noWrap/>
            <w:vAlign w:val="bottom"/>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 </w:t>
            </w:r>
          </w:p>
        </w:tc>
      </w:tr>
      <w:tr w:rsidR="00CC1C81" w:rsidRPr="00CC1C81" w:rsidTr="00CC1C81">
        <w:trPr>
          <w:trHeight w:val="503"/>
        </w:trPr>
        <w:tc>
          <w:tcPr>
            <w:tcW w:w="630" w:type="dxa"/>
            <w:tcBorders>
              <w:top w:val="nil"/>
              <w:left w:val="single" w:sz="4" w:space="0" w:color="auto"/>
              <w:bottom w:val="single" w:sz="4" w:space="0" w:color="auto"/>
              <w:right w:val="single" w:sz="4" w:space="0" w:color="auto"/>
            </w:tcBorders>
            <w:shd w:val="clear" w:color="auto" w:fill="auto"/>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7</w:t>
            </w:r>
          </w:p>
        </w:tc>
        <w:tc>
          <w:tcPr>
            <w:tcW w:w="1088" w:type="dxa"/>
            <w:tcBorders>
              <w:top w:val="nil"/>
              <w:left w:val="single" w:sz="4" w:space="0" w:color="auto"/>
              <w:bottom w:val="single" w:sz="4" w:space="0" w:color="auto"/>
              <w:right w:val="single" w:sz="4" w:space="0" w:color="auto"/>
            </w:tcBorders>
            <w:shd w:val="clear" w:color="auto" w:fill="auto"/>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G.I Bottle</w:t>
            </w:r>
          </w:p>
        </w:tc>
        <w:tc>
          <w:tcPr>
            <w:tcW w:w="5081" w:type="dxa"/>
            <w:tcBorders>
              <w:top w:val="nil"/>
              <w:left w:val="nil"/>
              <w:bottom w:val="single" w:sz="4" w:space="0" w:color="auto"/>
              <w:right w:val="single" w:sz="4" w:space="0" w:color="auto"/>
            </w:tcBorders>
            <w:shd w:val="clear" w:color="auto" w:fill="auto"/>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G.I Bottle Tee- reducer (4"x3"x1.5")  (&gt;2.3KG.) with all accessories complete(C.I cap 1.5'' &amp; 3'')</w:t>
            </w:r>
          </w:p>
        </w:tc>
        <w:tc>
          <w:tcPr>
            <w:tcW w:w="2631" w:type="dxa"/>
            <w:tcBorders>
              <w:top w:val="nil"/>
              <w:left w:val="nil"/>
              <w:bottom w:val="single" w:sz="4" w:space="0" w:color="auto"/>
              <w:right w:val="single" w:sz="4" w:space="0" w:color="auto"/>
            </w:tcBorders>
            <w:shd w:val="clear" w:color="auto" w:fill="auto"/>
            <w:noWrap/>
            <w:vAlign w:val="bottom"/>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 </w:t>
            </w:r>
          </w:p>
        </w:tc>
        <w:tc>
          <w:tcPr>
            <w:tcW w:w="861" w:type="dxa"/>
            <w:tcBorders>
              <w:top w:val="nil"/>
              <w:left w:val="nil"/>
              <w:bottom w:val="single" w:sz="4" w:space="0" w:color="auto"/>
              <w:right w:val="single" w:sz="4" w:space="0" w:color="auto"/>
            </w:tcBorders>
            <w:shd w:val="clear" w:color="auto" w:fill="auto"/>
            <w:noWrap/>
            <w:vAlign w:val="bottom"/>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 </w:t>
            </w:r>
          </w:p>
        </w:tc>
      </w:tr>
      <w:tr w:rsidR="00CC1C81" w:rsidRPr="00CC1C81" w:rsidTr="00CC1C81">
        <w:trPr>
          <w:trHeight w:val="274"/>
        </w:trPr>
        <w:tc>
          <w:tcPr>
            <w:tcW w:w="630" w:type="dxa"/>
            <w:tcBorders>
              <w:top w:val="nil"/>
              <w:left w:val="single" w:sz="4" w:space="0" w:color="auto"/>
              <w:bottom w:val="single" w:sz="4" w:space="0" w:color="auto"/>
              <w:right w:val="single" w:sz="4" w:space="0" w:color="auto"/>
            </w:tcBorders>
            <w:shd w:val="clear" w:color="auto" w:fill="auto"/>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8</w:t>
            </w:r>
          </w:p>
        </w:tc>
        <w:tc>
          <w:tcPr>
            <w:tcW w:w="1088" w:type="dxa"/>
            <w:tcBorders>
              <w:top w:val="nil"/>
              <w:left w:val="single" w:sz="4" w:space="0" w:color="auto"/>
              <w:bottom w:val="single" w:sz="4" w:space="0" w:color="auto"/>
              <w:right w:val="single" w:sz="4" w:space="0" w:color="auto"/>
            </w:tcBorders>
            <w:shd w:val="clear" w:color="auto" w:fill="auto"/>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valve</w:t>
            </w:r>
          </w:p>
        </w:tc>
        <w:tc>
          <w:tcPr>
            <w:tcW w:w="5081" w:type="dxa"/>
            <w:tcBorders>
              <w:top w:val="nil"/>
              <w:left w:val="nil"/>
              <w:bottom w:val="single" w:sz="4" w:space="0" w:color="auto"/>
              <w:right w:val="single" w:sz="4" w:space="0" w:color="auto"/>
            </w:tcBorders>
            <w:shd w:val="clear" w:color="auto" w:fill="auto"/>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 xml:space="preserve">4'' CI Check valve </w:t>
            </w:r>
          </w:p>
        </w:tc>
        <w:tc>
          <w:tcPr>
            <w:tcW w:w="2631" w:type="dxa"/>
            <w:tcBorders>
              <w:top w:val="nil"/>
              <w:left w:val="nil"/>
              <w:bottom w:val="single" w:sz="4" w:space="0" w:color="auto"/>
              <w:right w:val="single" w:sz="4" w:space="0" w:color="auto"/>
            </w:tcBorders>
            <w:shd w:val="clear" w:color="auto" w:fill="auto"/>
            <w:noWrap/>
            <w:vAlign w:val="bottom"/>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 </w:t>
            </w:r>
          </w:p>
        </w:tc>
        <w:tc>
          <w:tcPr>
            <w:tcW w:w="861" w:type="dxa"/>
            <w:tcBorders>
              <w:top w:val="nil"/>
              <w:left w:val="nil"/>
              <w:bottom w:val="single" w:sz="4" w:space="0" w:color="auto"/>
              <w:right w:val="single" w:sz="4" w:space="0" w:color="auto"/>
            </w:tcBorders>
            <w:shd w:val="clear" w:color="auto" w:fill="auto"/>
            <w:noWrap/>
            <w:vAlign w:val="bottom"/>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 </w:t>
            </w:r>
          </w:p>
        </w:tc>
      </w:tr>
      <w:tr w:rsidR="00CC1C81" w:rsidRPr="00CC1C81" w:rsidTr="00CC1C81">
        <w:trPr>
          <w:trHeight w:val="504"/>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9</w:t>
            </w:r>
          </w:p>
        </w:tc>
        <w:tc>
          <w:tcPr>
            <w:tcW w:w="1088" w:type="dxa"/>
            <w:tcBorders>
              <w:top w:val="nil"/>
              <w:left w:val="nil"/>
              <w:bottom w:val="single" w:sz="4" w:space="0" w:color="auto"/>
              <w:right w:val="single" w:sz="4" w:space="0" w:color="auto"/>
            </w:tcBorders>
            <w:shd w:val="clear" w:color="auto" w:fill="auto"/>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G.I. Nipple</w:t>
            </w:r>
          </w:p>
        </w:tc>
        <w:tc>
          <w:tcPr>
            <w:tcW w:w="5081" w:type="dxa"/>
            <w:tcBorders>
              <w:top w:val="nil"/>
              <w:left w:val="nil"/>
              <w:bottom w:val="single" w:sz="4" w:space="0" w:color="auto"/>
              <w:right w:val="single" w:sz="4" w:space="0" w:color="auto"/>
            </w:tcBorders>
            <w:shd w:val="clear" w:color="auto" w:fill="auto"/>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4'' dia. Long G.I Nipple (Heavy Duty)</w:t>
            </w:r>
          </w:p>
        </w:tc>
        <w:tc>
          <w:tcPr>
            <w:tcW w:w="2631" w:type="dxa"/>
            <w:tcBorders>
              <w:top w:val="nil"/>
              <w:left w:val="nil"/>
              <w:bottom w:val="single" w:sz="4" w:space="0" w:color="auto"/>
              <w:right w:val="single" w:sz="4" w:space="0" w:color="auto"/>
            </w:tcBorders>
            <w:shd w:val="clear" w:color="auto" w:fill="auto"/>
            <w:noWrap/>
            <w:vAlign w:val="bottom"/>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 </w:t>
            </w:r>
          </w:p>
        </w:tc>
        <w:tc>
          <w:tcPr>
            <w:tcW w:w="861" w:type="dxa"/>
            <w:tcBorders>
              <w:top w:val="nil"/>
              <w:left w:val="nil"/>
              <w:bottom w:val="single" w:sz="4" w:space="0" w:color="auto"/>
              <w:right w:val="single" w:sz="4" w:space="0" w:color="auto"/>
            </w:tcBorders>
            <w:shd w:val="clear" w:color="auto" w:fill="auto"/>
            <w:noWrap/>
            <w:vAlign w:val="bottom"/>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 </w:t>
            </w:r>
          </w:p>
        </w:tc>
      </w:tr>
      <w:tr w:rsidR="00CC1C81" w:rsidRPr="00CC1C81" w:rsidTr="00CC1C81">
        <w:trPr>
          <w:trHeight w:val="504"/>
        </w:trPr>
        <w:tc>
          <w:tcPr>
            <w:tcW w:w="630" w:type="dxa"/>
            <w:tcBorders>
              <w:top w:val="nil"/>
              <w:left w:val="single" w:sz="4" w:space="0" w:color="auto"/>
              <w:bottom w:val="single" w:sz="4" w:space="0" w:color="auto"/>
              <w:right w:val="single" w:sz="4" w:space="0" w:color="auto"/>
            </w:tcBorders>
            <w:shd w:val="clear" w:color="auto" w:fill="auto"/>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10</w:t>
            </w:r>
          </w:p>
        </w:tc>
        <w:tc>
          <w:tcPr>
            <w:tcW w:w="1088" w:type="dxa"/>
            <w:tcBorders>
              <w:top w:val="nil"/>
              <w:left w:val="single" w:sz="4" w:space="0" w:color="auto"/>
              <w:bottom w:val="single" w:sz="4" w:space="0" w:color="auto"/>
              <w:right w:val="single" w:sz="4" w:space="0" w:color="auto"/>
            </w:tcBorders>
            <w:shd w:val="clear" w:color="auto" w:fill="auto"/>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hand pipe</w:t>
            </w:r>
          </w:p>
        </w:tc>
        <w:tc>
          <w:tcPr>
            <w:tcW w:w="5081" w:type="dxa"/>
            <w:tcBorders>
              <w:top w:val="nil"/>
              <w:left w:val="nil"/>
              <w:bottom w:val="single" w:sz="4" w:space="0" w:color="auto"/>
              <w:right w:val="single" w:sz="4" w:space="0" w:color="auto"/>
            </w:tcBorders>
            <w:shd w:val="clear" w:color="auto" w:fill="auto"/>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 xml:space="preserve"> MS hand pump small of discharge around 25lph of suitable fittings all complete</w:t>
            </w:r>
          </w:p>
        </w:tc>
        <w:tc>
          <w:tcPr>
            <w:tcW w:w="2631" w:type="dxa"/>
            <w:tcBorders>
              <w:top w:val="nil"/>
              <w:left w:val="nil"/>
              <w:bottom w:val="single" w:sz="4" w:space="0" w:color="auto"/>
              <w:right w:val="single" w:sz="4" w:space="0" w:color="auto"/>
            </w:tcBorders>
            <w:shd w:val="clear" w:color="auto" w:fill="auto"/>
            <w:noWrap/>
            <w:vAlign w:val="bottom"/>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 </w:t>
            </w:r>
          </w:p>
        </w:tc>
        <w:tc>
          <w:tcPr>
            <w:tcW w:w="861" w:type="dxa"/>
            <w:tcBorders>
              <w:top w:val="nil"/>
              <w:left w:val="nil"/>
              <w:bottom w:val="single" w:sz="4" w:space="0" w:color="auto"/>
              <w:right w:val="single" w:sz="4" w:space="0" w:color="auto"/>
            </w:tcBorders>
            <w:shd w:val="clear" w:color="auto" w:fill="auto"/>
            <w:noWrap/>
            <w:vAlign w:val="bottom"/>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 </w:t>
            </w:r>
          </w:p>
        </w:tc>
      </w:tr>
      <w:tr w:rsidR="00CC1C81" w:rsidRPr="00CC1C81" w:rsidTr="00CC1C81">
        <w:trPr>
          <w:trHeight w:val="274"/>
        </w:trPr>
        <w:tc>
          <w:tcPr>
            <w:tcW w:w="630" w:type="dxa"/>
            <w:tcBorders>
              <w:top w:val="nil"/>
              <w:left w:val="single" w:sz="4" w:space="0" w:color="auto"/>
              <w:bottom w:val="single" w:sz="4" w:space="0" w:color="auto"/>
              <w:right w:val="single" w:sz="4" w:space="0" w:color="auto"/>
            </w:tcBorders>
            <w:shd w:val="clear" w:color="auto" w:fill="auto"/>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11</w:t>
            </w:r>
          </w:p>
        </w:tc>
        <w:tc>
          <w:tcPr>
            <w:tcW w:w="1088" w:type="dxa"/>
            <w:tcBorders>
              <w:top w:val="nil"/>
              <w:left w:val="single" w:sz="4" w:space="0" w:color="auto"/>
              <w:bottom w:val="single" w:sz="4" w:space="0" w:color="auto"/>
              <w:right w:val="single" w:sz="4" w:space="0" w:color="auto"/>
            </w:tcBorders>
            <w:shd w:val="clear" w:color="auto" w:fill="auto"/>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cement</w:t>
            </w:r>
          </w:p>
        </w:tc>
        <w:tc>
          <w:tcPr>
            <w:tcW w:w="5081" w:type="dxa"/>
            <w:tcBorders>
              <w:top w:val="nil"/>
              <w:left w:val="nil"/>
              <w:bottom w:val="single" w:sz="4" w:space="0" w:color="auto"/>
              <w:right w:val="single" w:sz="4" w:space="0" w:color="auto"/>
            </w:tcBorders>
            <w:shd w:val="clear" w:color="auto" w:fill="auto"/>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Solvent Cement</w:t>
            </w:r>
          </w:p>
        </w:tc>
        <w:tc>
          <w:tcPr>
            <w:tcW w:w="2631" w:type="dxa"/>
            <w:tcBorders>
              <w:top w:val="nil"/>
              <w:left w:val="nil"/>
              <w:bottom w:val="single" w:sz="4" w:space="0" w:color="auto"/>
              <w:right w:val="single" w:sz="4" w:space="0" w:color="auto"/>
            </w:tcBorders>
            <w:shd w:val="clear" w:color="auto" w:fill="auto"/>
            <w:noWrap/>
            <w:vAlign w:val="bottom"/>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 </w:t>
            </w:r>
          </w:p>
        </w:tc>
        <w:tc>
          <w:tcPr>
            <w:tcW w:w="861" w:type="dxa"/>
            <w:tcBorders>
              <w:top w:val="nil"/>
              <w:left w:val="nil"/>
              <w:bottom w:val="single" w:sz="4" w:space="0" w:color="auto"/>
              <w:right w:val="single" w:sz="4" w:space="0" w:color="auto"/>
            </w:tcBorders>
            <w:shd w:val="clear" w:color="auto" w:fill="auto"/>
            <w:noWrap/>
            <w:vAlign w:val="bottom"/>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 </w:t>
            </w:r>
          </w:p>
        </w:tc>
      </w:tr>
      <w:tr w:rsidR="00CC1C81" w:rsidRPr="00CC1C81" w:rsidTr="00CC1C81">
        <w:trPr>
          <w:trHeight w:val="868"/>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12</w:t>
            </w:r>
          </w:p>
        </w:tc>
        <w:tc>
          <w:tcPr>
            <w:tcW w:w="1088" w:type="dxa"/>
            <w:tcBorders>
              <w:top w:val="nil"/>
              <w:left w:val="nil"/>
              <w:bottom w:val="single" w:sz="4" w:space="0" w:color="auto"/>
              <w:right w:val="single" w:sz="4" w:space="0" w:color="auto"/>
            </w:tcBorders>
            <w:shd w:val="clear" w:color="auto" w:fill="auto"/>
            <w:hideMark/>
          </w:tcPr>
          <w:p w:rsidR="00CC1C81" w:rsidRPr="00CC1C81" w:rsidRDefault="00CC1C81" w:rsidP="00CC1C81">
            <w:pPr>
              <w:spacing w:after="0" w:line="240" w:lineRule="auto"/>
              <w:rPr>
                <w:rFonts w:ascii="Times New Roman" w:eastAsia="Times New Roman" w:hAnsi="Times New Roman" w:cs="Times New Roman"/>
                <w:sz w:val="20"/>
              </w:rPr>
            </w:pPr>
            <w:r w:rsidRPr="00CC1C81">
              <w:rPr>
                <w:rFonts w:ascii="Times New Roman" w:eastAsia="Times New Roman" w:hAnsi="Times New Roman" w:cs="Times New Roman"/>
                <w:sz w:val="20"/>
              </w:rPr>
              <w:t>Electric Motor with pump (surface)</w:t>
            </w:r>
          </w:p>
        </w:tc>
        <w:tc>
          <w:tcPr>
            <w:tcW w:w="5081" w:type="dxa"/>
            <w:tcBorders>
              <w:top w:val="nil"/>
              <w:left w:val="nil"/>
              <w:bottom w:val="single" w:sz="4" w:space="0" w:color="auto"/>
              <w:right w:val="single" w:sz="4" w:space="0" w:color="auto"/>
            </w:tcBorders>
            <w:shd w:val="clear" w:color="auto" w:fill="auto"/>
            <w:hideMark/>
          </w:tcPr>
          <w:p w:rsidR="00CC1C81" w:rsidRPr="00CC1C81" w:rsidRDefault="00CC1C81" w:rsidP="00CC1C81">
            <w:pPr>
              <w:spacing w:after="0" w:line="240" w:lineRule="auto"/>
              <w:rPr>
                <w:rFonts w:ascii="Times New Roman" w:eastAsia="Times New Roman" w:hAnsi="Times New Roman" w:cs="Times New Roman"/>
                <w:sz w:val="20"/>
              </w:rPr>
            </w:pPr>
            <w:r w:rsidRPr="00CC1C81">
              <w:rPr>
                <w:rFonts w:ascii="Times New Roman" w:eastAsia="Times New Roman" w:hAnsi="Times New Roman" w:cs="Times New Roman"/>
                <w:sz w:val="20"/>
              </w:rPr>
              <w:t>Supply and delievery of 2HP single phase with outlet 3" electric motor having 100% copper winding of indian origin   having weight &gt;=39kg suitable to operate with fluctuating(Low ) voltage of Madhesh province.</w:t>
            </w:r>
          </w:p>
        </w:tc>
        <w:tc>
          <w:tcPr>
            <w:tcW w:w="2631" w:type="dxa"/>
            <w:tcBorders>
              <w:top w:val="nil"/>
              <w:left w:val="nil"/>
              <w:bottom w:val="single" w:sz="4" w:space="0" w:color="auto"/>
              <w:right w:val="single" w:sz="4" w:space="0" w:color="auto"/>
            </w:tcBorders>
            <w:shd w:val="clear" w:color="auto" w:fill="auto"/>
            <w:noWrap/>
            <w:vAlign w:val="bottom"/>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 </w:t>
            </w:r>
          </w:p>
        </w:tc>
        <w:tc>
          <w:tcPr>
            <w:tcW w:w="861" w:type="dxa"/>
            <w:tcBorders>
              <w:top w:val="nil"/>
              <w:left w:val="nil"/>
              <w:bottom w:val="single" w:sz="4" w:space="0" w:color="auto"/>
              <w:right w:val="single" w:sz="4" w:space="0" w:color="auto"/>
            </w:tcBorders>
            <w:shd w:val="clear" w:color="auto" w:fill="auto"/>
            <w:noWrap/>
            <w:vAlign w:val="bottom"/>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 </w:t>
            </w:r>
          </w:p>
        </w:tc>
      </w:tr>
      <w:tr w:rsidR="00CC1C81" w:rsidRPr="00CC1C81" w:rsidTr="00CC1C81">
        <w:trPr>
          <w:trHeight w:val="1514"/>
        </w:trPr>
        <w:tc>
          <w:tcPr>
            <w:tcW w:w="630" w:type="dxa"/>
            <w:tcBorders>
              <w:top w:val="nil"/>
              <w:left w:val="single" w:sz="4" w:space="0" w:color="auto"/>
              <w:bottom w:val="single" w:sz="4" w:space="0" w:color="auto"/>
              <w:right w:val="single" w:sz="4" w:space="0" w:color="auto"/>
            </w:tcBorders>
            <w:shd w:val="clear" w:color="auto" w:fill="auto"/>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13</w:t>
            </w:r>
          </w:p>
        </w:tc>
        <w:tc>
          <w:tcPr>
            <w:tcW w:w="1088" w:type="dxa"/>
            <w:tcBorders>
              <w:top w:val="nil"/>
              <w:left w:val="single" w:sz="4" w:space="0" w:color="auto"/>
              <w:bottom w:val="single" w:sz="4" w:space="0" w:color="auto"/>
              <w:right w:val="single" w:sz="4" w:space="0" w:color="auto"/>
            </w:tcBorders>
            <w:shd w:val="clear" w:color="auto" w:fill="auto"/>
            <w:hideMark/>
          </w:tcPr>
          <w:p w:rsidR="00CC1C81" w:rsidRPr="00CC1C81" w:rsidRDefault="00CC1C81" w:rsidP="00CC1C81">
            <w:pPr>
              <w:spacing w:after="0" w:line="240" w:lineRule="auto"/>
              <w:rPr>
                <w:rFonts w:ascii="Times New Roman" w:eastAsia="Times New Roman" w:hAnsi="Times New Roman" w:cs="Times New Roman"/>
                <w:sz w:val="20"/>
              </w:rPr>
            </w:pPr>
            <w:r w:rsidRPr="00CC1C81">
              <w:rPr>
                <w:rFonts w:ascii="Times New Roman" w:eastAsia="Times New Roman" w:hAnsi="Times New Roman" w:cs="Times New Roman"/>
                <w:sz w:val="20"/>
              </w:rPr>
              <w:t>Electric Motor with pump (surface)</w:t>
            </w:r>
          </w:p>
        </w:tc>
        <w:tc>
          <w:tcPr>
            <w:tcW w:w="5081" w:type="dxa"/>
            <w:tcBorders>
              <w:top w:val="nil"/>
              <w:left w:val="nil"/>
              <w:bottom w:val="single" w:sz="4" w:space="0" w:color="auto"/>
              <w:right w:val="single" w:sz="4" w:space="0" w:color="auto"/>
            </w:tcBorders>
            <w:shd w:val="clear" w:color="auto" w:fill="auto"/>
            <w:hideMark/>
          </w:tcPr>
          <w:p w:rsidR="00CC1C81" w:rsidRPr="00CC1C81" w:rsidRDefault="00CC1C81" w:rsidP="00CC1C81">
            <w:pPr>
              <w:spacing w:after="0" w:line="240" w:lineRule="auto"/>
              <w:rPr>
                <w:rFonts w:ascii="Times New Roman" w:eastAsia="Times New Roman" w:hAnsi="Times New Roman" w:cs="Times New Roman"/>
                <w:sz w:val="20"/>
              </w:rPr>
            </w:pPr>
            <w:r w:rsidRPr="00CC1C81">
              <w:rPr>
                <w:rFonts w:ascii="Times New Roman" w:eastAsia="Times New Roman" w:hAnsi="Times New Roman" w:cs="Times New Roman"/>
                <w:sz w:val="20"/>
              </w:rPr>
              <w:t>Supply and delievery of 1HP single phase with outlet 2" electric motor having 100% copper winding of indian origin  having weight &gt;=22kg suitable to operate with fluctuating(Low) voltage of Madhesh province.</w:t>
            </w:r>
          </w:p>
        </w:tc>
        <w:tc>
          <w:tcPr>
            <w:tcW w:w="2631" w:type="dxa"/>
            <w:tcBorders>
              <w:top w:val="nil"/>
              <w:left w:val="nil"/>
              <w:bottom w:val="single" w:sz="4" w:space="0" w:color="auto"/>
              <w:right w:val="single" w:sz="4" w:space="0" w:color="auto"/>
            </w:tcBorders>
            <w:shd w:val="clear" w:color="auto" w:fill="auto"/>
            <w:noWrap/>
            <w:vAlign w:val="bottom"/>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 </w:t>
            </w:r>
          </w:p>
        </w:tc>
        <w:tc>
          <w:tcPr>
            <w:tcW w:w="861" w:type="dxa"/>
            <w:tcBorders>
              <w:top w:val="nil"/>
              <w:left w:val="nil"/>
              <w:bottom w:val="single" w:sz="4" w:space="0" w:color="auto"/>
              <w:right w:val="single" w:sz="4" w:space="0" w:color="auto"/>
            </w:tcBorders>
            <w:shd w:val="clear" w:color="auto" w:fill="auto"/>
            <w:noWrap/>
            <w:vAlign w:val="bottom"/>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 </w:t>
            </w:r>
          </w:p>
        </w:tc>
      </w:tr>
      <w:tr w:rsidR="00CC1C81" w:rsidRPr="00CC1C81" w:rsidTr="00CC1C81">
        <w:trPr>
          <w:trHeight w:val="1514"/>
        </w:trPr>
        <w:tc>
          <w:tcPr>
            <w:tcW w:w="630" w:type="dxa"/>
            <w:tcBorders>
              <w:top w:val="nil"/>
              <w:left w:val="single" w:sz="4" w:space="0" w:color="auto"/>
              <w:bottom w:val="single" w:sz="4" w:space="0" w:color="auto"/>
              <w:right w:val="single" w:sz="4" w:space="0" w:color="auto"/>
            </w:tcBorders>
            <w:shd w:val="clear" w:color="auto" w:fill="auto"/>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14</w:t>
            </w:r>
          </w:p>
        </w:tc>
        <w:tc>
          <w:tcPr>
            <w:tcW w:w="1088" w:type="dxa"/>
            <w:tcBorders>
              <w:top w:val="nil"/>
              <w:left w:val="single" w:sz="4" w:space="0" w:color="auto"/>
              <w:bottom w:val="single" w:sz="4" w:space="0" w:color="auto"/>
              <w:right w:val="single" w:sz="4" w:space="0" w:color="auto"/>
            </w:tcBorders>
            <w:shd w:val="clear" w:color="auto" w:fill="auto"/>
            <w:hideMark/>
          </w:tcPr>
          <w:p w:rsidR="00CC1C81" w:rsidRPr="00CC1C81" w:rsidRDefault="00CC1C81" w:rsidP="00CC1C81">
            <w:pPr>
              <w:spacing w:after="0" w:line="240" w:lineRule="auto"/>
              <w:rPr>
                <w:rFonts w:ascii="Times New Roman" w:eastAsia="Times New Roman" w:hAnsi="Times New Roman" w:cs="Times New Roman"/>
                <w:sz w:val="20"/>
              </w:rPr>
            </w:pPr>
            <w:r w:rsidRPr="00CC1C81">
              <w:rPr>
                <w:rFonts w:ascii="Times New Roman" w:eastAsia="Times New Roman" w:hAnsi="Times New Roman" w:cs="Times New Roman"/>
                <w:sz w:val="20"/>
              </w:rPr>
              <w:t>Electric Motor with pump (submersible)</w:t>
            </w:r>
          </w:p>
        </w:tc>
        <w:tc>
          <w:tcPr>
            <w:tcW w:w="5081" w:type="dxa"/>
            <w:tcBorders>
              <w:top w:val="nil"/>
              <w:left w:val="nil"/>
              <w:bottom w:val="single" w:sz="4" w:space="0" w:color="auto"/>
              <w:right w:val="single" w:sz="4" w:space="0" w:color="auto"/>
            </w:tcBorders>
            <w:shd w:val="clear" w:color="auto" w:fill="auto"/>
            <w:hideMark/>
          </w:tcPr>
          <w:p w:rsidR="00CC1C81" w:rsidRPr="00CC1C81" w:rsidRDefault="00CC1C81" w:rsidP="00CC1C81">
            <w:pPr>
              <w:spacing w:after="0" w:line="240" w:lineRule="auto"/>
              <w:rPr>
                <w:rFonts w:ascii="Times New Roman" w:eastAsia="Times New Roman" w:hAnsi="Times New Roman" w:cs="Times New Roman"/>
                <w:sz w:val="20"/>
              </w:rPr>
            </w:pPr>
            <w:r w:rsidRPr="00CC1C81">
              <w:rPr>
                <w:rFonts w:ascii="Times New Roman" w:eastAsia="Times New Roman" w:hAnsi="Times New Roman" w:cs="Times New Roman"/>
                <w:sz w:val="20"/>
              </w:rPr>
              <w:t>Supply and delivery of 2HP single phase with outlet 1.5" electric submersible pump of indian origin suitable to fit in 4" bore and suitable to operate with fluctuating (Low)voltage of Madhesh Province</w:t>
            </w:r>
          </w:p>
        </w:tc>
        <w:tc>
          <w:tcPr>
            <w:tcW w:w="2631" w:type="dxa"/>
            <w:tcBorders>
              <w:top w:val="nil"/>
              <w:left w:val="nil"/>
              <w:bottom w:val="single" w:sz="4" w:space="0" w:color="auto"/>
              <w:right w:val="single" w:sz="4" w:space="0" w:color="auto"/>
            </w:tcBorders>
            <w:shd w:val="clear" w:color="auto" w:fill="auto"/>
            <w:noWrap/>
            <w:vAlign w:val="bottom"/>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 </w:t>
            </w:r>
          </w:p>
        </w:tc>
        <w:tc>
          <w:tcPr>
            <w:tcW w:w="861" w:type="dxa"/>
            <w:tcBorders>
              <w:top w:val="nil"/>
              <w:left w:val="nil"/>
              <w:bottom w:val="single" w:sz="4" w:space="0" w:color="auto"/>
              <w:right w:val="single" w:sz="4" w:space="0" w:color="auto"/>
            </w:tcBorders>
            <w:shd w:val="clear" w:color="auto" w:fill="auto"/>
            <w:noWrap/>
            <w:vAlign w:val="bottom"/>
            <w:hideMark/>
          </w:tcPr>
          <w:p w:rsidR="00CC1C81" w:rsidRPr="00CC1C81" w:rsidRDefault="00CC1C81" w:rsidP="00CC1C81">
            <w:pPr>
              <w:spacing w:after="0" w:line="240" w:lineRule="auto"/>
              <w:rPr>
                <w:rFonts w:ascii="Times New Roman" w:eastAsia="Times New Roman" w:hAnsi="Times New Roman" w:cs="Times New Roman"/>
                <w:color w:val="000000"/>
                <w:sz w:val="20"/>
              </w:rPr>
            </w:pPr>
            <w:r w:rsidRPr="00CC1C81">
              <w:rPr>
                <w:rFonts w:ascii="Times New Roman" w:eastAsia="Times New Roman" w:hAnsi="Times New Roman" w:cs="Times New Roman"/>
                <w:color w:val="000000"/>
                <w:sz w:val="20"/>
              </w:rPr>
              <w:t> </w:t>
            </w:r>
          </w:p>
        </w:tc>
      </w:tr>
    </w:tbl>
    <w:p w:rsidR="00CC1C81" w:rsidRDefault="00CC1C81" w:rsidP="005232F0">
      <w:pPr>
        <w:jc w:val="both"/>
        <w:rPr>
          <w:b/>
          <w:bCs/>
        </w:rPr>
        <w:sectPr w:rsidR="00CC1C81" w:rsidSect="00276278">
          <w:pgSz w:w="12240" w:h="15840"/>
          <w:pgMar w:top="1440" w:right="1440" w:bottom="1440" w:left="1440" w:header="576" w:footer="576" w:gutter="0"/>
          <w:cols w:space="720"/>
          <w:docGrid w:linePitch="360"/>
        </w:sectPr>
      </w:pPr>
    </w:p>
    <w:tbl>
      <w:tblPr>
        <w:tblW w:w="11028" w:type="dxa"/>
        <w:tblLook w:val="04A0" w:firstRow="1" w:lastRow="0" w:firstColumn="1" w:lastColumn="0" w:noHBand="0" w:noVBand="1"/>
      </w:tblPr>
      <w:tblGrid>
        <w:gridCol w:w="108"/>
        <w:gridCol w:w="9612"/>
        <w:gridCol w:w="1308"/>
      </w:tblGrid>
      <w:tr w:rsidR="00704158" w:rsidRPr="00704158" w:rsidTr="00FD4197">
        <w:trPr>
          <w:gridBefore w:val="1"/>
          <w:wBefore w:w="108" w:type="dxa"/>
          <w:trHeight w:val="732"/>
        </w:trPr>
        <w:tc>
          <w:tcPr>
            <w:tcW w:w="10920" w:type="dxa"/>
            <w:gridSpan w:val="2"/>
            <w:tcBorders>
              <w:top w:val="nil"/>
              <w:left w:val="nil"/>
              <w:bottom w:val="nil"/>
              <w:right w:val="nil"/>
            </w:tcBorders>
            <w:shd w:val="clear" w:color="auto" w:fill="auto"/>
            <w:vAlign w:val="center"/>
            <w:hideMark/>
          </w:tcPr>
          <w:p w:rsidR="00704158" w:rsidRPr="00B639FF" w:rsidRDefault="00B639FF" w:rsidP="00B639FF">
            <w:pPr>
              <w:spacing w:after="0" w:line="240" w:lineRule="auto"/>
              <w:jc w:val="center"/>
              <w:rPr>
                <w:rFonts w:ascii="Times New Roman" w:eastAsia="Times New Roman" w:hAnsi="Times New Roman" w:cs="Times New Roman"/>
                <w:b/>
                <w:bCs/>
                <w:color w:val="000000"/>
                <w:sz w:val="28"/>
                <w:szCs w:val="28"/>
              </w:rPr>
            </w:pPr>
            <w:bookmarkStart w:id="1" w:name="RANGE!B3"/>
            <w:r w:rsidRPr="00B639FF">
              <w:rPr>
                <w:rFonts w:ascii="Times New Roman" w:eastAsia="Times New Roman" w:hAnsi="Times New Roman" w:cs="Times New Roman"/>
                <w:b/>
                <w:bCs/>
                <w:color w:val="000000"/>
                <w:sz w:val="28"/>
                <w:szCs w:val="28"/>
              </w:rPr>
              <w:lastRenderedPageBreak/>
              <w:t xml:space="preserve">(B) </w:t>
            </w:r>
            <w:r w:rsidR="00704158" w:rsidRPr="00B639FF">
              <w:rPr>
                <w:rFonts w:ascii="Times New Roman" w:eastAsia="Times New Roman" w:hAnsi="Times New Roman" w:cs="Times New Roman"/>
                <w:b/>
                <w:bCs/>
                <w:color w:val="000000"/>
                <w:sz w:val="28"/>
                <w:szCs w:val="28"/>
              </w:rPr>
              <w:t xml:space="preserve">Solar Irrigation system </w:t>
            </w:r>
            <w:bookmarkEnd w:id="1"/>
          </w:p>
        </w:tc>
      </w:tr>
      <w:tr w:rsidR="00DC66B2" w:rsidRPr="00DC66B2" w:rsidTr="00FD4197">
        <w:trPr>
          <w:gridAfter w:val="1"/>
          <w:wAfter w:w="1308" w:type="dxa"/>
          <w:trHeight w:val="936"/>
        </w:trPr>
        <w:tc>
          <w:tcPr>
            <w:tcW w:w="9720" w:type="dxa"/>
            <w:gridSpan w:val="2"/>
            <w:tcBorders>
              <w:top w:val="single" w:sz="8" w:space="0" w:color="auto"/>
              <w:left w:val="nil"/>
              <w:bottom w:val="nil"/>
              <w:right w:val="nil"/>
            </w:tcBorders>
            <w:shd w:val="clear" w:color="auto" w:fill="auto"/>
            <w:vAlign w:val="center"/>
            <w:hideMark/>
          </w:tcPr>
          <w:p w:rsidR="00DC66B2" w:rsidRPr="00DC66B2" w:rsidRDefault="00DC66B2" w:rsidP="00DC66B2">
            <w:pPr>
              <w:spacing w:after="0" w:line="240" w:lineRule="auto"/>
              <w:jc w:val="center"/>
              <w:rPr>
                <w:rFonts w:ascii="Times New Roman" w:eastAsia="Times New Roman" w:hAnsi="Times New Roman" w:cs="Times New Roman"/>
                <w:color w:val="000000"/>
                <w:sz w:val="24"/>
                <w:szCs w:val="24"/>
              </w:rPr>
            </w:pPr>
            <w:r w:rsidRPr="00DC66B2">
              <w:rPr>
                <w:rFonts w:ascii="Times New Roman" w:eastAsia="Times New Roman" w:hAnsi="Times New Roman" w:cs="Times New Roman"/>
                <w:color w:val="000000"/>
                <w:sz w:val="24"/>
                <w:szCs w:val="24"/>
              </w:rPr>
              <w:t>Note: all the accessories needed should be provided by supplier. Equivalent design configuration no</w:t>
            </w:r>
            <w:r w:rsidR="00FD4197">
              <w:rPr>
                <w:rFonts w:ascii="Times New Roman" w:eastAsia="Times New Roman" w:hAnsi="Times New Roman" w:cs="Times New Roman"/>
                <w:color w:val="000000"/>
                <w:sz w:val="24"/>
                <w:szCs w:val="24"/>
              </w:rPr>
              <w:t xml:space="preserve">t less than 1 lakh LPD </w:t>
            </w:r>
            <w:r w:rsidRPr="00DC66B2">
              <w:rPr>
                <w:rFonts w:ascii="Times New Roman" w:eastAsia="Times New Roman" w:hAnsi="Times New Roman" w:cs="Times New Roman"/>
                <w:color w:val="000000"/>
                <w:sz w:val="24"/>
                <w:szCs w:val="24"/>
              </w:rPr>
              <w:t xml:space="preserve"> at given head meeting the</w:t>
            </w:r>
            <w:r w:rsidR="00FD4197">
              <w:rPr>
                <w:rFonts w:ascii="Times New Roman" w:eastAsia="Times New Roman" w:hAnsi="Times New Roman" w:cs="Times New Roman"/>
                <w:color w:val="000000"/>
                <w:sz w:val="24"/>
                <w:szCs w:val="24"/>
              </w:rPr>
              <w:t xml:space="preserve"> technical specification will be</w:t>
            </w:r>
            <w:r w:rsidRPr="00DC66B2">
              <w:rPr>
                <w:rFonts w:ascii="Times New Roman" w:eastAsia="Times New Roman" w:hAnsi="Times New Roman" w:cs="Times New Roman"/>
                <w:color w:val="000000"/>
                <w:sz w:val="24"/>
                <w:szCs w:val="24"/>
              </w:rPr>
              <w:t xml:space="preserve"> accepted and the configuration should be provided by supplier at the time of bidding.</w:t>
            </w:r>
          </w:p>
        </w:tc>
      </w:tr>
    </w:tbl>
    <w:p w:rsidR="00DC66B2" w:rsidRDefault="00DC66B2" w:rsidP="005232F0">
      <w:pPr>
        <w:jc w:val="both"/>
        <w:rPr>
          <w:b/>
          <w:bCs/>
        </w:rPr>
      </w:pPr>
    </w:p>
    <w:p w:rsidR="00DC66B2" w:rsidRDefault="00DC66B2" w:rsidP="005232F0">
      <w:pPr>
        <w:jc w:val="both"/>
        <w:rPr>
          <w:b/>
          <w:bCs/>
        </w:rPr>
      </w:pPr>
    </w:p>
    <w:p w:rsidR="009D3222" w:rsidRDefault="00DC66B2">
      <w:pPr>
        <w:spacing w:line="259" w:lineRule="auto"/>
        <w:ind w:left="101"/>
        <w:rPr>
          <w:rFonts w:ascii="Times New Roman" w:hAnsi="Times New Roman" w:cs="Times New Roman"/>
          <w:b/>
          <w:bCs/>
          <w:sz w:val="24"/>
          <w:szCs w:val="24"/>
        </w:rPr>
      </w:pPr>
      <w:r w:rsidRPr="00DC66B2">
        <w:rPr>
          <w:rFonts w:ascii="Times New Roman" w:hAnsi="Times New Roman" w:cs="Times New Roman"/>
          <w:b/>
          <w:bCs/>
          <w:sz w:val="24"/>
          <w:szCs w:val="24"/>
        </w:rPr>
        <w:t>Detailled Technical Specification of Solar Irrigation</w:t>
      </w:r>
      <w:r>
        <w:rPr>
          <w:rFonts w:ascii="Times New Roman" w:hAnsi="Times New Roman" w:cs="Times New Roman"/>
          <w:b/>
          <w:bCs/>
          <w:sz w:val="24"/>
          <w:szCs w:val="24"/>
        </w:rPr>
        <w:t xml:space="preserve"> is as below</w:t>
      </w:r>
      <w:r w:rsidR="009D3222">
        <w:rPr>
          <w:rFonts w:ascii="Times New Roman" w:hAnsi="Times New Roman" w:cs="Times New Roman"/>
          <w:b/>
          <w:bCs/>
          <w:sz w:val="24"/>
          <w:szCs w:val="24"/>
        </w:rPr>
        <w:t xml:space="preserve"> as per </w:t>
      </w:r>
      <w:r w:rsidR="009D3222" w:rsidRPr="009D3222">
        <w:rPr>
          <w:rFonts w:ascii="Times New Roman" w:hAnsi="Times New Roman" w:cs="Times New Roman"/>
          <w:b/>
          <w:bCs/>
          <w:sz w:val="28"/>
          <w:szCs w:val="28"/>
        </w:rPr>
        <w:t>Alternative Energy Promotion Centre</w:t>
      </w:r>
      <w:r w:rsidR="009D3222">
        <w:rPr>
          <w:rFonts w:ascii="Times New Roman" w:hAnsi="Times New Roman" w:cs="Times New Roman"/>
          <w:b/>
          <w:bCs/>
          <w:sz w:val="24"/>
          <w:szCs w:val="24"/>
        </w:rPr>
        <w:t xml:space="preserve"> and must meet the specifications</w:t>
      </w:r>
      <w:r>
        <w:rPr>
          <w:rFonts w:ascii="Times New Roman" w:hAnsi="Times New Roman" w:cs="Times New Roman"/>
          <w:b/>
          <w:bCs/>
          <w:sz w:val="24"/>
          <w:szCs w:val="24"/>
        </w:rPr>
        <w:t>:</w:t>
      </w:r>
    </w:p>
    <w:p w:rsidR="009D3222" w:rsidRDefault="009D3222">
      <w:pPr>
        <w:spacing w:line="259" w:lineRule="auto"/>
        <w:ind w:left="101"/>
        <w:rPr>
          <w:rFonts w:ascii="Times New Roman" w:hAnsi="Times New Roman" w:cs="Times New Roman"/>
          <w:b/>
          <w:bCs/>
          <w:sz w:val="24"/>
          <w:szCs w:val="24"/>
        </w:rPr>
      </w:pPr>
    </w:p>
    <w:p w:rsidR="009D3222" w:rsidRDefault="009D3222">
      <w:pPr>
        <w:spacing w:line="259" w:lineRule="auto"/>
        <w:ind w:left="101"/>
        <w:rPr>
          <w:rFonts w:ascii="Times New Roman" w:hAnsi="Times New Roman" w:cs="Times New Roman"/>
          <w:b/>
          <w:bCs/>
          <w:sz w:val="24"/>
          <w:szCs w:val="24"/>
        </w:rPr>
      </w:pPr>
    </w:p>
    <w:p w:rsidR="009D3222" w:rsidRDefault="009D3222" w:rsidP="009D3222">
      <w:pPr>
        <w:spacing w:line="259" w:lineRule="auto"/>
        <w:ind w:left="101"/>
        <w:jc w:val="center"/>
      </w:pPr>
      <w:r>
        <w:rPr>
          <w:rFonts w:ascii="Arial" w:eastAsia="Arial" w:hAnsi="Arial" w:cs="Arial"/>
          <w:b/>
          <w:sz w:val="32"/>
        </w:rPr>
        <w:t>Technical Specifications</w:t>
      </w:r>
    </w:p>
    <w:p w:rsidR="009D3222" w:rsidRDefault="009D3222">
      <w:pPr>
        <w:pStyle w:val="Heading1"/>
        <w:ind w:left="93"/>
      </w:pPr>
      <w:r>
        <w:rPr>
          <w:sz w:val="23"/>
        </w:rPr>
        <w:t xml:space="preserve">1. </w:t>
      </w:r>
      <w:r>
        <w:t xml:space="preserve">Solar Photovoltaic (PV) Array </w:t>
      </w:r>
    </w:p>
    <w:p w:rsidR="009D3222" w:rsidRDefault="009D3222">
      <w:pPr>
        <w:spacing w:after="0" w:line="259" w:lineRule="auto"/>
      </w:pPr>
      <w:r>
        <w:rPr>
          <w:rFonts w:ascii="Arial" w:eastAsia="Arial" w:hAnsi="Arial" w:cs="Arial"/>
          <w:b/>
          <w:sz w:val="32"/>
        </w:rPr>
        <w:t xml:space="preserve"> </w:t>
      </w:r>
    </w:p>
    <w:p w:rsidR="009D3222" w:rsidRDefault="009D3222" w:rsidP="009D3222">
      <w:pPr>
        <w:numPr>
          <w:ilvl w:val="0"/>
          <w:numId w:val="14"/>
        </w:numPr>
        <w:spacing w:after="87" w:line="249" w:lineRule="auto"/>
        <w:ind w:right="110" w:hanging="362"/>
        <w:jc w:val="both"/>
      </w:pPr>
      <w:r>
        <w:t xml:space="preserve">The PV module must be of crystalline type; </w:t>
      </w:r>
    </w:p>
    <w:p w:rsidR="009D3222" w:rsidRDefault="009D3222" w:rsidP="009D3222">
      <w:pPr>
        <w:numPr>
          <w:ilvl w:val="0"/>
          <w:numId w:val="14"/>
        </w:numPr>
        <w:spacing w:after="84" w:line="249" w:lineRule="auto"/>
        <w:ind w:right="110" w:hanging="362"/>
        <w:jc w:val="both"/>
      </w:pPr>
      <w:r>
        <w:t xml:space="preserve">The peak power of individual module must be at least 250Wp at Standard Test Conditions; </w:t>
      </w:r>
    </w:p>
    <w:p w:rsidR="009D3222" w:rsidRDefault="009D3222" w:rsidP="009D3222">
      <w:pPr>
        <w:numPr>
          <w:ilvl w:val="0"/>
          <w:numId w:val="14"/>
        </w:numPr>
        <w:spacing w:after="112" w:line="249" w:lineRule="auto"/>
        <w:ind w:right="110" w:hanging="362"/>
        <w:jc w:val="both"/>
      </w:pPr>
      <w:r>
        <w:t xml:space="preserve">The module efficiency for PV module must be at least 15% and the fill factor must be at least 70%; </w:t>
      </w:r>
    </w:p>
    <w:p w:rsidR="009D3222" w:rsidRDefault="009D3222" w:rsidP="009D3222">
      <w:pPr>
        <w:numPr>
          <w:ilvl w:val="0"/>
          <w:numId w:val="14"/>
        </w:numPr>
        <w:spacing w:after="89" w:line="249" w:lineRule="auto"/>
        <w:ind w:right="110" w:hanging="362"/>
        <w:jc w:val="both"/>
      </w:pPr>
      <w:r>
        <w:t xml:space="preserve">The module must have minimum 60 cells; </w:t>
      </w:r>
    </w:p>
    <w:p w:rsidR="009D3222" w:rsidRDefault="009D3222" w:rsidP="009D3222">
      <w:pPr>
        <w:numPr>
          <w:ilvl w:val="0"/>
          <w:numId w:val="14"/>
        </w:numPr>
        <w:spacing w:after="167" w:line="249" w:lineRule="auto"/>
        <w:ind w:right="110" w:hanging="362"/>
        <w:jc w:val="both"/>
      </w:pPr>
      <w:r>
        <w:t xml:space="preserve">The junction box must have at least IP65 protection according to IEC 60529; </w:t>
      </w:r>
    </w:p>
    <w:p w:rsidR="009D3222" w:rsidRDefault="009D3222" w:rsidP="009D3222">
      <w:pPr>
        <w:numPr>
          <w:ilvl w:val="0"/>
          <w:numId w:val="14"/>
        </w:numPr>
        <w:spacing w:after="112" w:line="249" w:lineRule="auto"/>
        <w:ind w:right="110" w:hanging="362"/>
        <w:jc w:val="both"/>
      </w:pPr>
      <w:r>
        <w:t>The operating temperature must be in the range of -20</w:t>
      </w:r>
      <w:r>
        <w:rPr>
          <w:vertAlign w:val="superscript"/>
        </w:rPr>
        <w:t>o</w:t>
      </w:r>
      <w:r>
        <w:t>C to +50</w:t>
      </w:r>
      <w:r>
        <w:rPr>
          <w:vertAlign w:val="superscript"/>
        </w:rPr>
        <w:t>o</w:t>
      </w:r>
      <w:r>
        <w:t xml:space="preserve">C; </w:t>
      </w:r>
    </w:p>
    <w:p w:rsidR="009D3222" w:rsidRDefault="009D3222" w:rsidP="009D3222">
      <w:pPr>
        <w:numPr>
          <w:ilvl w:val="0"/>
          <w:numId w:val="14"/>
        </w:numPr>
        <w:spacing w:after="112" w:line="249" w:lineRule="auto"/>
        <w:ind w:right="110" w:hanging="362"/>
        <w:jc w:val="both"/>
      </w:pPr>
      <w:r>
        <w:t xml:space="preserve">The warranty must be as follows. </w:t>
      </w:r>
    </w:p>
    <w:p w:rsidR="009D3222" w:rsidRDefault="009D3222">
      <w:pPr>
        <w:spacing w:after="26"/>
        <w:ind w:left="831" w:right="110"/>
      </w:pPr>
      <w:r>
        <w:t xml:space="preserve">Product Warranty: ≥ 5 years </w:t>
      </w:r>
    </w:p>
    <w:p w:rsidR="009D3222" w:rsidRDefault="009D3222">
      <w:pPr>
        <w:spacing w:after="0" w:line="311" w:lineRule="auto"/>
        <w:ind w:left="831" w:right="4642"/>
      </w:pPr>
      <w:r>
        <w:t xml:space="preserve">Performance (Power Output) Warranty: 10 year: ≥ 90% of STC Power </w:t>
      </w:r>
    </w:p>
    <w:p w:rsidR="009D3222" w:rsidRDefault="009D3222">
      <w:pPr>
        <w:ind w:left="831" w:right="110"/>
      </w:pPr>
      <w:r>
        <w:t xml:space="preserve">25 years: ≥ 80% of STC Power </w:t>
      </w:r>
    </w:p>
    <w:p w:rsidR="009D3222" w:rsidRDefault="009D3222" w:rsidP="009D3222">
      <w:pPr>
        <w:numPr>
          <w:ilvl w:val="0"/>
          <w:numId w:val="14"/>
        </w:numPr>
        <w:spacing w:after="87" w:line="249" w:lineRule="auto"/>
        <w:ind w:right="110" w:hanging="362"/>
        <w:jc w:val="both"/>
      </w:pPr>
      <w:r>
        <w:t xml:space="preserve">The RETS Certificate (PIT Certificate and RST Certificate) must be provided; </w:t>
      </w:r>
    </w:p>
    <w:p w:rsidR="009D3222" w:rsidRDefault="009D3222" w:rsidP="009D3222">
      <w:pPr>
        <w:numPr>
          <w:ilvl w:val="0"/>
          <w:numId w:val="14"/>
        </w:numPr>
        <w:spacing w:after="208" w:line="249" w:lineRule="auto"/>
        <w:ind w:right="110" w:hanging="362"/>
        <w:jc w:val="both"/>
      </w:pPr>
      <w:r>
        <w:t xml:space="preserve">All PV modules offered for the project must be of same type, same model, same power rating and from the same manufacturer; </w:t>
      </w:r>
    </w:p>
    <w:p w:rsidR="009D3222" w:rsidRDefault="009D3222" w:rsidP="009D3222">
      <w:pPr>
        <w:numPr>
          <w:ilvl w:val="0"/>
          <w:numId w:val="14"/>
        </w:numPr>
        <w:spacing w:after="167" w:line="249" w:lineRule="auto"/>
        <w:ind w:right="110" w:hanging="362"/>
        <w:jc w:val="both"/>
      </w:pPr>
      <w:r>
        <w:t xml:space="preserve">The technical datasheet of PV Module must be provided; </w:t>
      </w:r>
    </w:p>
    <w:p w:rsidR="009D3222" w:rsidRDefault="009D3222" w:rsidP="009D3222">
      <w:pPr>
        <w:numPr>
          <w:ilvl w:val="0"/>
          <w:numId w:val="14"/>
        </w:numPr>
        <w:spacing w:after="153" w:line="249" w:lineRule="auto"/>
        <w:ind w:right="110" w:hanging="362"/>
        <w:jc w:val="both"/>
      </w:pPr>
      <w:r>
        <w:t xml:space="preserve">The following documents must be provided. </w:t>
      </w:r>
    </w:p>
    <w:p w:rsidR="009D3222" w:rsidRDefault="009D3222">
      <w:pPr>
        <w:spacing w:after="10"/>
        <w:ind w:left="828" w:right="110"/>
      </w:pPr>
      <w:r>
        <w:rPr>
          <w:rFonts w:ascii="Wingdings" w:eastAsia="Wingdings" w:hAnsi="Wingdings" w:cs="Wingdings"/>
        </w:rPr>
        <w:lastRenderedPageBreak/>
        <w:t>➢</w:t>
      </w:r>
      <w:r>
        <w:t xml:space="preserve"> RETS (PIT and RST) Certificates </w:t>
      </w:r>
    </w:p>
    <w:p w:rsidR="009D3222" w:rsidRDefault="009D3222">
      <w:pPr>
        <w:spacing w:after="0" w:line="259" w:lineRule="auto"/>
      </w:pPr>
      <w:r>
        <w:rPr>
          <w:sz w:val="24"/>
        </w:rPr>
        <w:t xml:space="preserve"> </w:t>
      </w:r>
    </w:p>
    <w:p w:rsidR="009D3222" w:rsidRDefault="009D3222">
      <w:pPr>
        <w:spacing w:after="22" w:line="259" w:lineRule="auto"/>
      </w:pPr>
      <w:r>
        <w:rPr>
          <w:sz w:val="20"/>
        </w:rPr>
        <w:t xml:space="preserve"> </w:t>
      </w:r>
    </w:p>
    <w:p w:rsidR="009D3222" w:rsidRDefault="009D3222">
      <w:pPr>
        <w:pStyle w:val="Heading1"/>
        <w:ind w:left="93"/>
      </w:pPr>
      <w:r>
        <w:rPr>
          <w:sz w:val="23"/>
        </w:rPr>
        <w:t xml:space="preserve">2. </w:t>
      </w:r>
      <w:r>
        <w:t xml:space="preserve">Pump Controller </w:t>
      </w:r>
    </w:p>
    <w:p w:rsidR="009D3222" w:rsidRDefault="009D3222">
      <w:pPr>
        <w:spacing w:after="0" w:line="259" w:lineRule="auto"/>
      </w:pPr>
      <w:r>
        <w:rPr>
          <w:rFonts w:ascii="Arial" w:eastAsia="Arial" w:hAnsi="Arial" w:cs="Arial"/>
          <w:b/>
          <w:sz w:val="34"/>
        </w:rPr>
        <w:t xml:space="preserve"> </w:t>
      </w:r>
    </w:p>
    <w:p w:rsidR="009D3222" w:rsidRDefault="009D3222" w:rsidP="009D3222">
      <w:pPr>
        <w:numPr>
          <w:ilvl w:val="0"/>
          <w:numId w:val="15"/>
        </w:numPr>
        <w:spacing w:after="167" w:line="249" w:lineRule="auto"/>
        <w:ind w:right="110" w:hanging="362"/>
        <w:jc w:val="both"/>
      </w:pPr>
      <w:r>
        <w:t xml:space="preserve">The pump controller must be of Maximum Power Point Tracker (MPPT) type; </w:t>
      </w:r>
    </w:p>
    <w:p w:rsidR="009D3222" w:rsidRDefault="009D3222" w:rsidP="009D3222">
      <w:pPr>
        <w:numPr>
          <w:ilvl w:val="0"/>
          <w:numId w:val="15"/>
        </w:numPr>
        <w:spacing w:after="166" w:line="249" w:lineRule="auto"/>
        <w:ind w:right="110" w:hanging="362"/>
        <w:jc w:val="both"/>
      </w:pPr>
      <w:r>
        <w:t xml:space="preserve">The efficiency of MPPT must be at least 95%; </w:t>
      </w:r>
    </w:p>
    <w:p w:rsidR="009D3222" w:rsidRDefault="009D3222" w:rsidP="009D3222">
      <w:pPr>
        <w:numPr>
          <w:ilvl w:val="0"/>
          <w:numId w:val="15"/>
        </w:numPr>
        <w:spacing w:after="207" w:line="249" w:lineRule="auto"/>
        <w:ind w:right="110" w:hanging="362"/>
        <w:jc w:val="both"/>
      </w:pPr>
      <w:r>
        <w:t xml:space="preserve">The capacity of pump controller must be sufficient to regulate/control the minimum PV Array capacity. The pump controller range must be at least + 20% higher with PV array capacity. </w:t>
      </w:r>
    </w:p>
    <w:p w:rsidR="009D3222" w:rsidRDefault="009D3222" w:rsidP="009D3222">
      <w:pPr>
        <w:numPr>
          <w:ilvl w:val="0"/>
          <w:numId w:val="15"/>
        </w:numPr>
        <w:spacing w:after="84" w:line="249" w:lineRule="auto"/>
        <w:ind w:right="110" w:hanging="362"/>
        <w:jc w:val="both"/>
      </w:pPr>
      <w:r>
        <w:t xml:space="preserve">The pump controller must have at least IP65 protection according to IEC 60529; </w:t>
      </w:r>
    </w:p>
    <w:p w:rsidR="009D3222" w:rsidRDefault="009D3222" w:rsidP="009D3222">
      <w:pPr>
        <w:numPr>
          <w:ilvl w:val="0"/>
          <w:numId w:val="15"/>
        </w:numPr>
        <w:spacing w:after="112" w:line="249" w:lineRule="auto"/>
        <w:ind w:right="110" w:hanging="362"/>
        <w:jc w:val="both"/>
      </w:pPr>
      <w:r>
        <w:t xml:space="preserve">The pump controller must include the protection against dry run, PV reverse polarity, PV short circuit, temperature, lightning; </w:t>
      </w:r>
    </w:p>
    <w:p w:rsidR="009D3222" w:rsidRDefault="009D3222" w:rsidP="009D3222">
      <w:pPr>
        <w:numPr>
          <w:ilvl w:val="0"/>
          <w:numId w:val="15"/>
        </w:numPr>
        <w:spacing w:after="112" w:line="249" w:lineRule="auto"/>
        <w:ind w:right="110" w:hanging="362"/>
        <w:jc w:val="both"/>
      </w:pPr>
      <w:r>
        <w:t>The operating temperature must be in the range of -20</w:t>
      </w:r>
      <w:r>
        <w:rPr>
          <w:vertAlign w:val="superscript"/>
        </w:rPr>
        <w:t>o</w:t>
      </w:r>
      <w:r>
        <w:t>C to +50</w:t>
      </w:r>
      <w:r>
        <w:rPr>
          <w:vertAlign w:val="superscript"/>
        </w:rPr>
        <w:t>o</w:t>
      </w:r>
      <w:r>
        <w:t xml:space="preserve">C; </w:t>
      </w:r>
    </w:p>
    <w:p w:rsidR="009D3222" w:rsidRDefault="009D3222" w:rsidP="009D3222">
      <w:pPr>
        <w:numPr>
          <w:ilvl w:val="0"/>
          <w:numId w:val="15"/>
        </w:numPr>
        <w:spacing w:after="112" w:line="249" w:lineRule="auto"/>
        <w:ind w:right="110" w:hanging="362"/>
        <w:jc w:val="both"/>
      </w:pPr>
      <w:r>
        <w:t xml:space="preserve">The manufacturing warranty must be of at least 2 years; </w:t>
      </w:r>
    </w:p>
    <w:p w:rsidR="009D3222" w:rsidRDefault="009D3222" w:rsidP="009D3222">
      <w:pPr>
        <w:numPr>
          <w:ilvl w:val="0"/>
          <w:numId w:val="15"/>
        </w:numPr>
        <w:spacing w:after="10" w:line="249" w:lineRule="auto"/>
        <w:ind w:right="110" w:hanging="362"/>
        <w:jc w:val="both"/>
      </w:pPr>
      <w:r>
        <w:t xml:space="preserve">The technical datasheet of Pump Controller must be provided. </w:t>
      </w:r>
    </w:p>
    <w:p w:rsidR="009D3222" w:rsidRDefault="009D3222">
      <w:pPr>
        <w:spacing w:after="108" w:line="259" w:lineRule="auto"/>
      </w:pPr>
      <w:r>
        <w:rPr>
          <w:sz w:val="26"/>
        </w:rPr>
        <w:t xml:space="preserve"> </w:t>
      </w:r>
    </w:p>
    <w:p w:rsidR="009D3222" w:rsidRDefault="009D3222">
      <w:pPr>
        <w:pStyle w:val="Heading1"/>
        <w:ind w:left="93"/>
      </w:pPr>
      <w:r>
        <w:rPr>
          <w:sz w:val="23"/>
        </w:rPr>
        <w:t xml:space="preserve">3. </w:t>
      </w:r>
      <w:r>
        <w:t xml:space="preserve">Solar Pump </w:t>
      </w:r>
    </w:p>
    <w:p w:rsidR="009D3222" w:rsidRDefault="009D3222">
      <w:pPr>
        <w:spacing w:after="0" w:line="259" w:lineRule="auto"/>
      </w:pPr>
      <w:r>
        <w:rPr>
          <w:rFonts w:ascii="Arial" w:eastAsia="Arial" w:hAnsi="Arial" w:cs="Arial"/>
          <w:b/>
          <w:sz w:val="34"/>
        </w:rPr>
        <w:t xml:space="preserve"> </w:t>
      </w:r>
    </w:p>
    <w:p w:rsidR="009D3222" w:rsidRDefault="009D3222" w:rsidP="009D3222">
      <w:pPr>
        <w:numPr>
          <w:ilvl w:val="0"/>
          <w:numId w:val="16"/>
        </w:numPr>
        <w:spacing w:after="87" w:line="249" w:lineRule="auto"/>
        <w:ind w:right="110" w:hanging="362"/>
        <w:jc w:val="both"/>
      </w:pPr>
      <w:r>
        <w:t xml:space="preserve">The Solar Pump must be Submersible or Surface and of DC type; </w:t>
      </w:r>
    </w:p>
    <w:p w:rsidR="009D3222" w:rsidRDefault="009D3222" w:rsidP="009D3222">
      <w:pPr>
        <w:numPr>
          <w:ilvl w:val="0"/>
          <w:numId w:val="16"/>
        </w:numPr>
        <w:spacing w:after="87" w:line="249" w:lineRule="auto"/>
        <w:ind w:right="110" w:hanging="362"/>
        <w:jc w:val="both"/>
      </w:pPr>
      <w:r>
        <w:t xml:space="preserve">The motor used shall be brushless DC motor (BLDC); </w:t>
      </w:r>
    </w:p>
    <w:p w:rsidR="009D3222" w:rsidRDefault="009D3222" w:rsidP="009D3222">
      <w:pPr>
        <w:numPr>
          <w:ilvl w:val="0"/>
          <w:numId w:val="16"/>
        </w:numPr>
        <w:spacing w:after="207" w:line="249" w:lineRule="auto"/>
        <w:ind w:right="110" w:hanging="362"/>
        <w:jc w:val="both"/>
      </w:pPr>
      <w:r>
        <w:t xml:space="preserve">The pump set (pump motor) efficiency must be at least 50% at rated head and discharge. The pump performance curve (flow vs. power at rated head) must be provided. </w:t>
      </w:r>
    </w:p>
    <w:p w:rsidR="009D3222" w:rsidRDefault="009D3222" w:rsidP="009D3222">
      <w:pPr>
        <w:numPr>
          <w:ilvl w:val="0"/>
          <w:numId w:val="16"/>
        </w:numPr>
        <w:spacing w:after="112" w:line="249" w:lineRule="auto"/>
        <w:ind w:right="110" w:hanging="362"/>
        <w:jc w:val="both"/>
      </w:pPr>
      <w:r>
        <w:t xml:space="preserve">The pump set must have at least IP68 protection for Submersible Pump and at least IP65 for Surface Pump according to IEC 60529; </w:t>
      </w:r>
    </w:p>
    <w:p w:rsidR="009D3222" w:rsidRDefault="009D3222" w:rsidP="009D3222">
      <w:pPr>
        <w:numPr>
          <w:ilvl w:val="0"/>
          <w:numId w:val="16"/>
        </w:numPr>
        <w:spacing w:after="112" w:line="249" w:lineRule="auto"/>
        <w:ind w:right="110" w:hanging="362"/>
        <w:jc w:val="both"/>
      </w:pPr>
      <w:r>
        <w:t xml:space="preserve">The pump set must include the protection against reverse polarity, short circuit, temperature, lightning; </w:t>
      </w:r>
    </w:p>
    <w:p w:rsidR="009D3222" w:rsidRDefault="009D3222" w:rsidP="009D3222">
      <w:pPr>
        <w:numPr>
          <w:ilvl w:val="0"/>
          <w:numId w:val="16"/>
        </w:numPr>
        <w:spacing w:after="112" w:line="249" w:lineRule="auto"/>
        <w:ind w:right="110" w:hanging="362"/>
        <w:jc w:val="both"/>
      </w:pPr>
      <w:r>
        <w:t xml:space="preserve">The pump must be manufactured with non-corrosive materials. Ceramic or equivalent non corrodible materials must be used for bearings. For Submersible Pump, Pump body, rotors and impellers must be made of stainless steel with a minimum grade of AISI 304 or higher. For Surface Pump, rotors and impellers must be made of stainless steel with a minimum grade of AISI 304 or higher; </w:t>
      </w:r>
    </w:p>
    <w:p w:rsidR="009D3222" w:rsidRDefault="009D3222" w:rsidP="009D3222">
      <w:pPr>
        <w:numPr>
          <w:ilvl w:val="0"/>
          <w:numId w:val="16"/>
        </w:numPr>
        <w:spacing w:after="90" w:line="249" w:lineRule="auto"/>
        <w:ind w:right="110" w:hanging="362"/>
        <w:jc w:val="both"/>
      </w:pPr>
      <w:r>
        <w:t xml:space="preserve">The oil must not be used for lubrication; </w:t>
      </w:r>
    </w:p>
    <w:p w:rsidR="009D3222" w:rsidRDefault="009D3222" w:rsidP="009D3222">
      <w:pPr>
        <w:numPr>
          <w:ilvl w:val="0"/>
          <w:numId w:val="16"/>
        </w:numPr>
        <w:spacing w:after="112" w:line="249" w:lineRule="auto"/>
        <w:ind w:right="110" w:hanging="362"/>
        <w:jc w:val="both"/>
      </w:pPr>
      <w:r>
        <w:t>The operating temperature must be in the range of -20</w:t>
      </w:r>
      <w:r>
        <w:rPr>
          <w:vertAlign w:val="superscript"/>
        </w:rPr>
        <w:t>o</w:t>
      </w:r>
      <w:r>
        <w:t>C to +50</w:t>
      </w:r>
      <w:r>
        <w:rPr>
          <w:vertAlign w:val="superscript"/>
        </w:rPr>
        <w:t>o</w:t>
      </w:r>
      <w:r>
        <w:t xml:space="preserve">C; </w:t>
      </w:r>
    </w:p>
    <w:p w:rsidR="009D3222" w:rsidRDefault="009D3222" w:rsidP="009D3222">
      <w:pPr>
        <w:numPr>
          <w:ilvl w:val="0"/>
          <w:numId w:val="16"/>
        </w:numPr>
        <w:spacing w:after="87" w:line="249" w:lineRule="auto"/>
        <w:ind w:right="110" w:hanging="362"/>
        <w:jc w:val="both"/>
      </w:pPr>
      <w:r>
        <w:t xml:space="preserve">The manufacturing warranty must be of at least 2 years; </w:t>
      </w:r>
    </w:p>
    <w:p w:rsidR="009D3222" w:rsidRDefault="009D3222" w:rsidP="009D3222">
      <w:pPr>
        <w:numPr>
          <w:ilvl w:val="0"/>
          <w:numId w:val="16"/>
        </w:numPr>
        <w:spacing w:after="90" w:line="249" w:lineRule="auto"/>
        <w:ind w:right="110" w:hanging="362"/>
        <w:jc w:val="both"/>
      </w:pPr>
      <w:r>
        <w:t xml:space="preserve">The solar pump and pump controller must be from the same manufacturer; </w:t>
      </w:r>
    </w:p>
    <w:p w:rsidR="009D3222" w:rsidRDefault="009D3222" w:rsidP="009D3222">
      <w:pPr>
        <w:numPr>
          <w:ilvl w:val="0"/>
          <w:numId w:val="16"/>
        </w:numPr>
        <w:spacing w:after="112" w:line="249" w:lineRule="auto"/>
        <w:ind w:right="110" w:hanging="362"/>
        <w:jc w:val="both"/>
      </w:pPr>
      <w:r>
        <w:lastRenderedPageBreak/>
        <w:t xml:space="preserve">The pump must comply with IEC 62253: 2011 – Photovoltaic Pumping systems – Design qualification and performance measurements / IEC 61010-1:2010, IEC 62109-1:2010, Safety requirements for electrical equipment for measurement, control, and laboratory use - Part 1: General requirements / IEC60335-1, IEC 60335-2-41:2012, Household and similar electrical appliances - Safety - Part 2-41: Particular requirements for pumps.  </w:t>
      </w:r>
    </w:p>
    <w:p w:rsidR="009D3222" w:rsidRDefault="009D3222">
      <w:pPr>
        <w:spacing w:after="0" w:line="259" w:lineRule="auto"/>
        <w:ind w:right="2"/>
        <w:jc w:val="right"/>
      </w:pPr>
      <w:r>
        <w:t xml:space="preserve">The test certificate/report from IEC accredited independent laboratory must be provided. </w:t>
      </w:r>
    </w:p>
    <w:p w:rsidR="009D3222" w:rsidRDefault="009D3222">
      <w:pPr>
        <w:spacing w:after="156"/>
        <w:ind w:left="463" w:right="7" w:firstLine="362"/>
      </w:pPr>
      <w:r>
        <w:t xml:space="preserve">The pump must be tested/certified by certification body testing laboratory (CBTL) or Renewable Energy Testing Laboratory (RETL) or Renewable Energy Certification Body (RECB) or National certification body (NCB) enlisted in the IECEE or IECRE website. </w:t>
      </w:r>
      <w:r>
        <w:rPr>
          <w:rFonts w:ascii="Segoe UI Symbol" w:eastAsia="Segoe UI Symbol" w:hAnsi="Segoe UI Symbol" w:cs="Segoe UI Symbol"/>
        </w:rPr>
        <w:t>•</w:t>
      </w:r>
      <w:r>
        <w:t xml:space="preserve"> The technical datasheet of Solar Pump must be provided; </w:t>
      </w:r>
    </w:p>
    <w:p w:rsidR="009D3222" w:rsidRDefault="009D3222" w:rsidP="009D3222">
      <w:pPr>
        <w:numPr>
          <w:ilvl w:val="0"/>
          <w:numId w:val="16"/>
        </w:numPr>
        <w:spacing w:after="153" w:line="249" w:lineRule="auto"/>
        <w:ind w:right="110" w:hanging="362"/>
        <w:jc w:val="both"/>
      </w:pPr>
      <w:r>
        <w:t xml:space="preserve">The following documents must be provided. </w:t>
      </w:r>
    </w:p>
    <w:p w:rsidR="009D3222" w:rsidRDefault="009D3222" w:rsidP="009D3222">
      <w:pPr>
        <w:numPr>
          <w:ilvl w:val="1"/>
          <w:numId w:val="16"/>
        </w:numPr>
        <w:spacing w:after="112" w:line="249" w:lineRule="auto"/>
        <w:ind w:left="1180" w:right="110" w:hanging="362"/>
        <w:jc w:val="both"/>
      </w:pPr>
      <w:r>
        <w:t xml:space="preserve">Pump performance curve </w:t>
      </w:r>
    </w:p>
    <w:p w:rsidR="009D3222" w:rsidRDefault="009D3222" w:rsidP="009D3222">
      <w:pPr>
        <w:numPr>
          <w:ilvl w:val="1"/>
          <w:numId w:val="16"/>
        </w:numPr>
        <w:spacing w:after="112" w:line="249" w:lineRule="auto"/>
        <w:ind w:left="1180" w:right="110" w:hanging="362"/>
        <w:jc w:val="both"/>
      </w:pPr>
      <w:r>
        <w:t xml:space="preserve">IEC Test Report </w:t>
      </w:r>
    </w:p>
    <w:p w:rsidR="009D3222" w:rsidRDefault="009D3222" w:rsidP="009D3222">
      <w:pPr>
        <w:numPr>
          <w:ilvl w:val="0"/>
          <w:numId w:val="16"/>
        </w:numPr>
        <w:spacing w:after="112" w:line="249" w:lineRule="auto"/>
        <w:ind w:right="110" w:hanging="362"/>
        <w:jc w:val="both"/>
      </w:pPr>
      <w:r>
        <w:t xml:space="preserve">For the pump capacity equal to or greater than 7.5HP, AC pump is also eligible and IEC requirement is also not mandatory </w:t>
      </w:r>
    </w:p>
    <w:p w:rsidR="009D3222" w:rsidRDefault="009D3222">
      <w:pPr>
        <w:pStyle w:val="Heading1"/>
        <w:ind w:left="93"/>
      </w:pPr>
      <w:r>
        <w:rPr>
          <w:sz w:val="23"/>
        </w:rPr>
        <w:t xml:space="preserve">4. </w:t>
      </w:r>
      <w:r>
        <w:t xml:space="preserve">DC Combiner Box </w:t>
      </w:r>
    </w:p>
    <w:p w:rsidR="009D3222" w:rsidRDefault="009D3222">
      <w:pPr>
        <w:spacing w:after="0" w:line="259" w:lineRule="auto"/>
      </w:pPr>
      <w:r>
        <w:rPr>
          <w:rFonts w:ascii="Arial" w:eastAsia="Arial" w:hAnsi="Arial" w:cs="Arial"/>
          <w:b/>
          <w:sz w:val="34"/>
        </w:rPr>
        <w:t xml:space="preserve"> </w:t>
      </w:r>
    </w:p>
    <w:p w:rsidR="009D3222" w:rsidRDefault="009D3222" w:rsidP="009D3222">
      <w:pPr>
        <w:numPr>
          <w:ilvl w:val="0"/>
          <w:numId w:val="17"/>
        </w:numPr>
        <w:spacing w:after="112" w:line="249" w:lineRule="auto"/>
        <w:ind w:right="110" w:hanging="362"/>
        <w:jc w:val="both"/>
      </w:pPr>
      <w:r>
        <w:t xml:space="preserve">The DC combiner box shall be rated for exterior installation suitable for the Site Conditions, shall be UV and weather resistant and must be rated minimum for IP65 according to IEC 60529; </w:t>
      </w:r>
    </w:p>
    <w:p w:rsidR="009D3222" w:rsidRDefault="009D3222" w:rsidP="009D3222">
      <w:pPr>
        <w:numPr>
          <w:ilvl w:val="0"/>
          <w:numId w:val="17"/>
        </w:numPr>
        <w:spacing w:after="112" w:line="249" w:lineRule="auto"/>
        <w:ind w:right="110" w:hanging="362"/>
        <w:jc w:val="both"/>
      </w:pPr>
      <w:r>
        <w:t xml:space="preserve">The DC combiner box shall have DC breaker and the breaker must comply with IEC 60947-2; </w:t>
      </w:r>
    </w:p>
    <w:p w:rsidR="009D3222" w:rsidRDefault="009D3222" w:rsidP="009D3222">
      <w:pPr>
        <w:numPr>
          <w:ilvl w:val="0"/>
          <w:numId w:val="17"/>
        </w:numPr>
        <w:spacing w:after="112" w:line="249" w:lineRule="auto"/>
        <w:ind w:right="110" w:hanging="362"/>
        <w:jc w:val="both"/>
      </w:pPr>
      <w:r>
        <w:t xml:space="preserve">The DC combiner box must have appropriately sized surge protection device conforming to IEC 61643-31:2018 or EN 50539-11:2013 and grounded adequately; </w:t>
      </w:r>
    </w:p>
    <w:p w:rsidR="009D3222" w:rsidRDefault="009D3222" w:rsidP="009D3222">
      <w:pPr>
        <w:numPr>
          <w:ilvl w:val="0"/>
          <w:numId w:val="17"/>
        </w:numPr>
        <w:spacing w:after="87" w:line="249" w:lineRule="auto"/>
        <w:ind w:right="110" w:hanging="362"/>
        <w:jc w:val="both"/>
      </w:pPr>
      <w:r>
        <w:t xml:space="preserve">The DC combiner box installation shall be protected from direct rain, sun and dust; </w:t>
      </w:r>
    </w:p>
    <w:p w:rsidR="009D3222" w:rsidRDefault="009D3222" w:rsidP="009D3222">
      <w:pPr>
        <w:numPr>
          <w:ilvl w:val="0"/>
          <w:numId w:val="17"/>
        </w:numPr>
        <w:spacing w:after="9" w:line="249" w:lineRule="auto"/>
        <w:ind w:right="110" w:hanging="362"/>
        <w:jc w:val="both"/>
      </w:pPr>
      <w:r>
        <w:t xml:space="preserve">All cables must be connected properly and cable entering/outings into/from the box must be sealed properly (use of cable glands, cables shoes, copper tube, thimble, cable ties) so that dust and insects, mice cannot enter the box. </w:t>
      </w:r>
    </w:p>
    <w:p w:rsidR="009D3222" w:rsidRDefault="009D3222">
      <w:pPr>
        <w:spacing w:after="192" w:line="259" w:lineRule="auto"/>
      </w:pPr>
      <w:r>
        <w:rPr>
          <w:sz w:val="24"/>
        </w:rPr>
        <w:t xml:space="preserve"> </w:t>
      </w:r>
    </w:p>
    <w:p w:rsidR="009D3222" w:rsidRDefault="009D3222">
      <w:pPr>
        <w:pStyle w:val="Heading1"/>
        <w:ind w:left="93"/>
      </w:pPr>
      <w:r>
        <w:rPr>
          <w:sz w:val="23"/>
        </w:rPr>
        <w:t xml:space="preserve">5. </w:t>
      </w:r>
      <w:r>
        <w:t xml:space="preserve">Support Structure for PV Modules </w:t>
      </w:r>
    </w:p>
    <w:p w:rsidR="009D3222" w:rsidRDefault="009D3222">
      <w:pPr>
        <w:spacing w:after="0" w:line="259" w:lineRule="auto"/>
      </w:pPr>
      <w:r>
        <w:rPr>
          <w:rFonts w:ascii="Arial" w:eastAsia="Arial" w:hAnsi="Arial" w:cs="Arial"/>
          <w:b/>
          <w:sz w:val="34"/>
        </w:rPr>
        <w:t xml:space="preserve"> </w:t>
      </w:r>
    </w:p>
    <w:p w:rsidR="009D3222" w:rsidRDefault="009D3222" w:rsidP="009D3222">
      <w:pPr>
        <w:numPr>
          <w:ilvl w:val="0"/>
          <w:numId w:val="18"/>
        </w:numPr>
        <w:spacing w:after="112" w:line="249" w:lineRule="auto"/>
        <w:ind w:right="110" w:hanging="362"/>
        <w:jc w:val="both"/>
      </w:pPr>
      <w:r>
        <w:t xml:space="preserve">The support structure must be tilted at given latitude/longitude of the site and oriented towards south; </w:t>
      </w:r>
    </w:p>
    <w:p w:rsidR="009D3222" w:rsidRDefault="009D3222" w:rsidP="009D3222">
      <w:pPr>
        <w:numPr>
          <w:ilvl w:val="0"/>
          <w:numId w:val="18"/>
        </w:numPr>
        <w:spacing w:after="84" w:line="249" w:lineRule="auto"/>
        <w:ind w:right="110" w:hanging="362"/>
        <w:jc w:val="both"/>
      </w:pPr>
      <w:r>
        <w:t xml:space="preserve">The mounting structure should withstand wind speed up to 170 km/hr; </w:t>
      </w:r>
    </w:p>
    <w:p w:rsidR="009D3222" w:rsidRDefault="009D3222" w:rsidP="009D3222">
      <w:pPr>
        <w:numPr>
          <w:ilvl w:val="0"/>
          <w:numId w:val="18"/>
        </w:numPr>
        <w:spacing w:after="112" w:line="249" w:lineRule="auto"/>
        <w:ind w:right="110" w:hanging="362"/>
        <w:jc w:val="both"/>
      </w:pPr>
      <w:r>
        <w:t xml:space="preserve">The solar PV module structure must be made of MS galvanized suitable sections of rectangular tubes/angles/channels. There must be minimum of 25mm uniform spacing between the modules; </w:t>
      </w:r>
    </w:p>
    <w:p w:rsidR="009D3222" w:rsidRDefault="009D3222" w:rsidP="009D3222">
      <w:pPr>
        <w:numPr>
          <w:ilvl w:val="0"/>
          <w:numId w:val="18"/>
        </w:numPr>
        <w:spacing w:after="112" w:line="249" w:lineRule="auto"/>
        <w:ind w:right="110" w:hanging="362"/>
        <w:jc w:val="both"/>
      </w:pPr>
      <w:r>
        <w:lastRenderedPageBreak/>
        <w:t xml:space="preserve">The mounting structure shall be installed in such a way that PV array shading is minimized as much as possible considering site condition; </w:t>
      </w:r>
    </w:p>
    <w:p w:rsidR="009D3222" w:rsidRDefault="009D3222" w:rsidP="009D3222">
      <w:pPr>
        <w:numPr>
          <w:ilvl w:val="0"/>
          <w:numId w:val="18"/>
        </w:numPr>
        <w:spacing w:after="112" w:line="249" w:lineRule="auto"/>
        <w:ind w:right="110" w:hanging="362"/>
        <w:jc w:val="both"/>
      </w:pPr>
      <w:r>
        <w:t xml:space="preserve">The minimum clearance between ground level and bottom edge of the PV modules/arrays must be at least 80cm for ground based; </w:t>
      </w:r>
    </w:p>
    <w:p w:rsidR="009D3222" w:rsidRDefault="009D3222" w:rsidP="009D3222">
      <w:pPr>
        <w:numPr>
          <w:ilvl w:val="0"/>
          <w:numId w:val="18"/>
        </w:numPr>
        <w:spacing w:after="12" w:line="249" w:lineRule="auto"/>
        <w:ind w:right="110" w:hanging="362"/>
        <w:jc w:val="both"/>
      </w:pPr>
      <w:r>
        <w:t xml:space="preserve">Stainless Steel (SS 304) nuts &amp; bolts should be used for fixing modules with the structure. Stainless Steel (SS 304) or Galvanized bolts, nuts, fasteners, washers, mounting clamps should be used for fixing structure and compatible with materials which it is being fixed. In case of welding structure, the galvanization should be done after the fabrication work. </w:t>
      </w:r>
    </w:p>
    <w:p w:rsidR="009D3222" w:rsidRDefault="009D3222">
      <w:pPr>
        <w:spacing w:after="190" w:line="259" w:lineRule="auto"/>
      </w:pPr>
      <w:r>
        <w:rPr>
          <w:sz w:val="24"/>
        </w:rPr>
        <w:t xml:space="preserve"> </w:t>
      </w:r>
    </w:p>
    <w:p w:rsidR="009D3222" w:rsidRDefault="009D3222">
      <w:pPr>
        <w:pStyle w:val="Heading1"/>
        <w:ind w:left="93"/>
      </w:pPr>
      <w:r>
        <w:rPr>
          <w:sz w:val="23"/>
        </w:rPr>
        <w:t xml:space="preserve">6. </w:t>
      </w:r>
      <w:r>
        <w:t xml:space="preserve">Cables and Accessories </w:t>
      </w:r>
    </w:p>
    <w:p w:rsidR="009D3222" w:rsidRDefault="009D3222">
      <w:pPr>
        <w:spacing w:after="0" w:line="259" w:lineRule="auto"/>
      </w:pPr>
      <w:r>
        <w:rPr>
          <w:rFonts w:ascii="Arial" w:eastAsia="Arial" w:hAnsi="Arial" w:cs="Arial"/>
          <w:b/>
          <w:sz w:val="34"/>
        </w:rPr>
        <w:t xml:space="preserve"> </w:t>
      </w:r>
    </w:p>
    <w:p w:rsidR="009D3222" w:rsidRDefault="009D3222" w:rsidP="009D3222">
      <w:pPr>
        <w:numPr>
          <w:ilvl w:val="0"/>
          <w:numId w:val="19"/>
        </w:numPr>
        <w:spacing w:after="87" w:line="249" w:lineRule="auto"/>
        <w:ind w:right="110" w:hanging="362"/>
        <w:jc w:val="both"/>
      </w:pPr>
      <w:r>
        <w:t xml:space="preserve">All cables must be of copper; </w:t>
      </w:r>
    </w:p>
    <w:p w:rsidR="009D3222" w:rsidRDefault="009D3222" w:rsidP="009D3222">
      <w:pPr>
        <w:numPr>
          <w:ilvl w:val="0"/>
          <w:numId w:val="19"/>
        </w:numPr>
        <w:spacing w:after="112" w:line="249" w:lineRule="auto"/>
        <w:ind w:right="110" w:hanging="362"/>
        <w:jc w:val="both"/>
      </w:pPr>
      <w:r>
        <w:t xml:space="preserve">Cables shall be selected with an insulation voltage level applicable to the system voltage for which they are used and ampacities suitable for the load being serve; </w:t>
      </w:r>
    </w:p>
    <w:p w:rsidR="009D3222" w:rsidRDefault="009D3222" w:rsidP="009D3222">
      <w:pPr>
        <w:numPr>
          <w:ilvl w:val="0"/>
          <w:numId w:val="19"/>
        </w:numPr>
        <w:spacing w:after="112" w:line="249" w:lineRule="auto"/>
        <w:ind w:right="110" w:hanging="362"/>
        <w:jc w:val="both"/>
      </w:pPr>
      <w:r>
        <w:t xml:space="preserve">Cables shall be multi-strand, PVC insulated cables and UV resistant, suitable for outdoor installations; </w:t>
      </w:r>
    </w:p>
    <w:p w:rsidR="009D3222" w:rsidRDefault="009D3222" w:rsidP="009D3222">
      <w:pPr>
        <w:numPr>
          <w:ilvl w:val="0"/>
          <w:numId w:val="19"/>
        </w:numPr>
        <w:spacing w:after="112" w:line="249" w:lineRule="auto"/>
        <w:ind w:right="110" w:hanging="362"/>
        <w:jc w:val="both"/>
      </w:pPr>
      <w:r>
        <w:t xml:space="preserve">The allowable voltage drop from PV module or PV array to pump controller to pump must be less than 3%; </w:t>
      </w:r>
    </w:p>
    <w:p w:rsidR="009D3222" w:rsidRDefault="009D3222" w:rsidP="009D3222">
      <w:pPr>
        <w:numPr>
          <w:ilvl w:val="0"/>
          <w:numId w:val="19"/>
        </w:numPr>
        <w:spacing w:after="112" w:line="249" w:lineRule="auto"/>
        <w:ind w:right="110" w:hanging="362"/>
        <w:jc w:val="both"/>
      </w:pPr>
      <w:r>
        <w:t xml:space="preserve">The outdoor cables from PV array to pump should be fitted with adequate size of HDPE pipe or GI pipe; </w:t>
      </w:r>
    </w:p>
    <w:p w:rsidR="009D3222" w:rsidRDefault="009D3222" w:rsidP="009D3222">
      <w:pPr>
        <w:numPr>
          <w:ilvl w:val="0"/>
          <w:numId w:val="19"/>
        </w:numPr>
        <w:spacing w:after="9" w:line="249" w:lineRule="auto"/>
        <w:ind w:right="110" w:hanging="362"/>
        <w:jc w:val="both"/>
      </w:pPr>
      <w:r>
        <w:t xml:space="preserve">All external wiring, cabling, insulation material and junction boxes must be UV-resistant and terminals protected against dust and moisture. </w:t>
      </w:r>
    </w:p>
    <w:p w:rsidR="009D3222" w:rsidRDefault="009D3222">
      <w:pPr>
        <w:spacing w:after="190" w:line="259" w:lineRule="auto"/>
      </w:pPr>
      <w:r>
        <w:rPr>
          <w:sz w:val="24"/>
        </w:rPr>
        <w:t xml:space="preserve"> </w:t>
      </w:r>
    </w:p>
    <w:p w:rsidR="009D3222" w:rsidRDefault="009D3222">
      <w:pPr>
        <w:pStyle w:val="Heading1"/>
        <w:spacing w:after="137"/>
        <w:ind w:left="93"/>
      </w:pPr>
      <w:r>
        <w:rPr>
          <w:sz w:val="23"/>
        </w:rPr>
        <w:t xml:space="preserve">7. </w:t>
      </w:r>
      <w:r>
        <w:t xml:space="preserve">Lightning Protection System a. Air Termination System </w:t>
      </w:r>
    </w:p>
    <w:p w:rsidR="009D3222" w:rsidRDefault="009D3222">
      <w:pPr>
        <w:tabs>
          <w:tab w:val="center" w:pos="509"/>
          <w:tab w:val="center" w:pos="4267"/>
        </w:tabs>
        <w:spacing w:after="72"/>
      </w:pPr>
      <w:r>
        <w:rPr>
          <w:rFonts w:ascii="Calibri" w:eastAsia="Calibri" w:hAnsi="Calibri" w:cs="Calibri"/>
        </w:rPr>
        <w:tab/>
      </w:r>
      <w:r>
        <w:rPr>
          <w:rFonts w:ascii="Segoe UI Symbol" w:eastAsia="Segoe UI Symbol" w:hAnsi="Segoe UI Symbol" w:cs="Segoe UI Symbol"/>
        </w:rPr>
        <w:t>•</w:t>
      </w:r>
      <w:r>
        <w:t xml:space="preserve"> </w:t>
      </w:r>
      <w:r>
        <w:tab/>
        <w:t xml:space="preserve">The lightning air termination system must have following specifications. </w:t>
      </w:r>
    </w:p>
    <w:p w:rsidR="009D3222" w:rsidRDefault="009D3222" w:rsidP="009D3222">
      <w:pPr>
        <w:numPr>
          <w:ilvl w:val="0"/>
          <w:numId w:val="20"/>
        </w:numPr>
        <w:spacing w:after="112" w:line="249" w:lineRule="auto"/>
        <w:ind w:right="110" w:hanging="362"/>
        <w:jc w:val="both"/>
      </w:pPr>
      <w:r>
        <w:t xml:space="preserve">The air terminal rod must be at a minimum height of 1 meter above the highest point of the PV array to be protected </w:t>
      </w:r>
    </w:p>
    <w:p w:rsidR="009D3222" w:rsidRDefault="009D3222" w:rsidP="009D3222">
      <w:pPr>
        <w:numPr>
          <w:ilvl w:val="0"/>
          <w:numId w:val="20"/>
        </w:numPr>
        <w:spacing w:after="112" w:line="249" w:lineRule="auto"/>
        <w:ind w:right="110" w:hanging="362"/>
        <w:jc w:val="both"/>
      </w:pPr>
      <w:r>
        <w:t xml:space="preserve">The minimum thickness of the 1 meter top part must be of 8-10 mm diameter </w:t>
      </w:r>
    </w:p>
    <w:p w:rsidR="009D3222" w:rsidRDefault="009D3222" w:rsidP="009D3222">
      <w:pPr>
        <w:numPr>
          <w:ilvl w:val="0"/>
          <w:numId w:val="20"/>
        </w:numPr>
        <w:spacing w:after="112" w:line="249" w:lineRule="auto"/>
        <w:ind w:right="110" w:hanging="362"/>
        <w:jc w:val="both"/>
      </w:pPr>
      <w:r>
        <w:t xml:space="preserve">The air terminal rods must be made of stainless steel or copper or copper bonded. If copper bonded is used then it must be of minimum 150 microns </w:t>
      </w:r>
    </w:p>
    <w:p w:rsidR="009D3222" w:rsidRDefault="009D3222" w:rsidP="009D3222">
      <w:pPr>
        <w:numPr>
          <w:ilvl w:val="0"/>
          <w:numId w:val="20"/>
        </w:numPr>
        <w:spacing w:after="112" w:line="249" w:lineRule="auto"/>
        <w:ind w:right="110" w:hanging="362"/>
        <w:jc w:val="both"/>
      </w:pPr>
      <w:r>
        <w:t xml:space="preserve">The air termination system shall have as few joints in it as possible. The joints may be clamped, screwed, bolted, crimped, riveted or exothermic welded and must be electrically connected </w:t>
      </w:r>
    </w:p>
    <w:p w:rsidR="009D3222" w:rsidRDefault="009D3222" w:rsidP="009D3222">
      <w:pPr>
        <w:numPr>
          <w:ilvl w:val="0"/>
          <w:numId w:val="20"/>
        </w:numPr>
        <w:spacing w:after="0" w:line="336" w:lineRule="auto"/>
        <w:ind w:right="110" w:hanging="362"/>
        <w:jc w:val="both"/>
      </w:pPr>
      <w:r>
        <w:t xml:space="preserve">The air terminal rod must be rated to withstand an discharge current capacity of 200kA; </w:t>
      </w:r>
      <w:r>
        <w:rPr>
          <w:rFonts w:ascii="Wingdings" w:eastAsia="Wingdings" w:hAnsi="Wingdings" w:cs="Wingdings"/>
        </w:rPr>
        <w:t>➢</w:t>
      </w:r>
      <w:r>
        <w:t xml:space="preserve"> The air terminal rod must comply with IEC 62305. </w:t>
      </w:r>
      <w:r>
        <w:rPr>
          <w:rFonts w:ascii="Segoe UI Symbol" w:eastAsia="Segoe UI Symbol" w:hAnsi="Segoe UI Symbol" w:cs="Segoe UI Symbol"/>
        </w:rPr>
        <w:t>•</w:t>
      </w:r>
      <w:r>
        <w:t xml:space="preserve"> The technical datasheet of Air Termination System must be provided. </w:t>
      </w:r>
    </w:p>
    <w:p w:rsidR="009D3222" w:rsidRDefault="009D3222">
      <w:pPr>
        <w:spacing w:after="0" w:line="259" w:lineRule="auto"/>
      </w:pPr>
      <w:r>
        <w:rPr>
          <w:sz w:val="26"/>
        </w:rPr>
        <w:t xml:space="preserve"> </w:t>
      </w:r>
    </w:p>
    <w:p w:rsidR="009D3222" w:rsidRDefault="009D3222">
      <w:pPr>
        <w:spacing w:after="0" w:line="259" w:lineRule="auto"/>
      </w:pPr>
      <w:r>
        <w:rPr>
          <w:sz w:val="23"/>
        </w:rPr>
        <w:lastRenderedPageBreak/>
        <w:t xml:space="preserve"> </w:t>
      </w:r>
    </w:p>
    <w:p w:rsidR="009D3222" w:rsidRDefault="009D3222">
      <w:pPr>
        <w:pStyle w:val="Heading1"/>
        <w:spacing w:after="137"/>
        <w:ind w:left="468"/>
      </w:pPr>
      <w:r>
        <w:t xml:space="preserve">b. Down Conductor </w:t>
      </w:r>
    </w:p>
    <w:p w:rsidR="009D3222" w:rsidRDefault="009D3222">
      <w:pPr>
        <w:tabs>
          <w:tab w:val="center" w:pos="509"/>
          <w:tab w:val="center" w:pos="3530"/>
        </w:tabs>
        <w:spacing w:after="73"/>
      </w:pPr>
      <w:r>
        <w:rPr>
          <w:rFonts w:ascii="Calibri" w:eastAsia="Calibri" w:hAnsi="Calibri" w:cs="Calibri"/>
        </w:rPr>
        <w:tab/>
      </w:r>
      <w:r>
        <w:rPr>
          <w:rFonts w:ascii="Segoe UI Symbol" w:eastAsia="Segoe UI Symbol" w:hAnsi="Segoe UI Symbol" w:cs="Segoe UI Symbol"/>
        </w:rPr>
        <w:t>•</w:t>
      </w:r>
      <w:r>
        <w:t xml:space="preserve"> </w:t>
      </w:r>
      <w:r>
        <w:tab/>
        <w:t xml:space="preserve">The down conductor must have following specifications; </w:t>
      </w:r>
    </w:p>
    <w:p w:rsidR="009D3222" w:rsidRDefault="009D3222" w:rsidP="009D3222">
      <w:pPr>
        <w:numPr>
          <w:ilvl w:val="0"/>
          <w:numId w:val="21"/>
        </w:numPr>
        <w:spacing w:after="112" w:line="249" w:lineRule="auto"/>
        <w:ind w:right="110" w:hanging="362"/>
        <w:jc w:val="both"/>
      </w:pPr>
      <w:r>
        <w:t>The minimum size of the down conductor system must be of 50mm</w:t>
      </w:r>
      <w:r>
        <w:rPr>
          <w:vertAlign w:val="superscript"/>
        </w:rPr>
        <w:t>2</w:t>
      </w:r>
      <w:r>
        <w:t xml:space="preserve"> cable or 25mm width and 3 mm thickness copper strip </w:t>
      </w:r>
    </w:p>
    <w:p w:rsidR="009D3222" w:rsidRDefault="009D3222" w:rsidP="009D3222">
      <w:pPr>
        <w:numPr>
          <w:ilvl w:val="0"/>
          <w:numId w:val="21"/>
        </w:numPr>
        <w:spacing w:after="112" w:line="249" w:lineRule="auto"/>
        <w:ind w:right="110" w:hanging="362"/>
        <w:jc w:val="both"/>
      </w:pPr>
      <w:r>
        <w:t xml:space="preserve">The down conductor must be electrically connected to air termination system by clamping, screwing, bolting, crimping, riveting or exothermic welding </w:t>
      </w:r>
    </w:p>
    <w:p w:rsidR="009D3222" w:rsidRDefault="009D3222" w:rsidP="009D3222">
      <w:pPr>
        <w:numPr>
          <w:ilvl w:val="0"/>
          <w:numId w:val="21"/>
        </w:numPr>
        <w:spacing w:after="112" w:line="249" w:lineRule="auto"/>
        <w:ind w:right="110" w:hanging="362"/>
        <w:jc w:val="both"/>
      </w:pPr>
      <w:r>
        <w:t xml:space="preserve">The down conductor must be made of copper or copper bonded. If copper bonded is used then it must be of minimum 150 microns </w:t>
      </w:r>
    </w:p>
    <w:p w:rsidR="009D3222" w:rsidRDefault="009D3222" w:rsidP="009D3222">
      <w:pPr>
        <w:numPr>
          <w:ilvl w:val="0"/>
          <w:numId w:val="21"/>
        </w:numPr>
        <w:spacing w:after="10" w:line="249" w:lineRule="auto"/>
        <w:ind w:right="110" w:hanging="362"/>
        <w:jc w:val="both"/>
      </w:pPr>
      <w:r>
        <w:t xml:space="preserve">The down conductor must comply with IEC 62305. </w:t>
      </w:r>
    </w:p>
    <w:p w:rsidR="009D3222" w:rsidRDefault="009D3222">
      <w:pPr>
        <w:spacing w:after="173" w:line="259" w:lineRule="auto"/>
      </w:pPr>
      <w:r>
        <w:rPr>
          <w:sz w:val="24"/>
        </w:rPr>
        <w:t xml:space="preserve"> </w:t>
      </w:r>
    </w:p>
    <w:p w:rsidR="009D3222" w:rsidRDefault="009D3222">
      <w:pPr>
        <w:pStyle w:val="Heading1"/>
        <w:spacing w:after="137"/>
        <w:ind w:left="468"/>
      </w:pPr>
      <w:r>
        <w:t xml:space="preserve">c. Earth Electrode </w:t>
      </w:r>
    </w:p>
    <w:p w:rsidR="009D3222" w:rsidRDefault="009D3222">
      <w:pPr>
        <w:tabs>
          <w:tab w:val="center" w:pos="528"/>
          <w:tab w:val="center" w:pos="3972"/>
        </w:tabs>
        <w:spacing w:after="73"/>
      </w:pPr>
      <w:r>
        <w:rPr>
          <w:rFonts w:ascii="Calibri" w:eastAsia="Calibri" w:hAnsi="Calibri" w:cs="Calibri"/>
        </w:rPr>
        <w:tab/>
      </w:r>
      <w:r>
        <w:rPr>
          <w:rFonts w:ascii="Segoe UI Symbol" w:eastAsia="Segoe UI Symbol" w:hAnsi="Segoe UI Symbol" w:cs="Segoe UI Symbol"/>
        </w:rPr>
        <w:t>•</w:t>
      </w:r>
      <w:r>
        <w:t xml:space="preserve"> </w:t>
      </w:r>
      <w:r>
        <w:tab/>
        <w:t xml:space="preserve">The earth termination system must have following specifications; </w:t>
      </w:r>
    </w:p>
    <w:p w:rsidR="009D3222" w:rsidRDefault="009D3222" w:rsidP="009D3222">
      <w:pPr>
        <w:numPr>
          <w:ilvl w:val="0"/>
          <w:numId w:val="22"/>
        </w:numPr>
        <w:spacing w:after="112" w:line="249" w:lineRule="auto"/>
        <w:ind w:right="110" w:hanging="360"/>
        <w:jc w:val="both"/>
      </w:pPr>
      <w:r>
        <w:t xml:space="preserve">The earth termination system shall consist of earthing rod(s) </w:t>
      </w:r>
    </w:p>
    <w:p w:rsidR="009D3222" w:rsidRDefault="009D3222" w:rsidP="009D3222">
      <w:pPr>
        <w:numPr>
          <w:ilvl w:val="0"/>
          <w:numId w:val="22"/>
        </w:numPr>
        <w:spacing w:after="112" w:line="249" w:lineRule="auto"/>
        <w:ind w:right="110" w:hanging="360"/>
        <w:jc w:val="both"/>
      </w:pPr>
      <w:r>
        <w:t xml:space="preserve">The length of the earthing electrodes must be minimum 1.5 meters length and the diameter of rod must be minimum 18 mm </w:t>
      </w:r>
    </w:p>
    <w:p w:rsidR="009D3222" w:rsidRDefault="009D3222" w:rsidP="009D3222">
      <w:pPr>
        <w:numPr>
          <w:ilvl w:val="0"/>
          <w:numId w:val="22"/>
        </w:numPr>
        <w:spacing w:after="112" w:line="249" w:lineRule="auto"/>
        <w:ind w:right="110" w:hanging="360"/>
        <w:jc w:val="both"/>
      </w:pPr>
      <w:r>
        <w:t xml:space="preserve">The earthing electrodes must be made of copper or copper bonded. If copper bonded is used then it must be of minimum 250 microns. </w:t>
      </w:r>
    </w:p>
    <w:p w:rsidR="009D3222" w:rsidRDefault="009D3222" w:rsidP="009D3222">
      <w:pPr>
        <w:numPr>
          <w:ilvl w:val="0"/>
          <w:numId w:val="22"/>
        </w:numPr>
        <w:spacing w:after="112" w:line="249" w:lineRule="auto"/>
        <w:ind w:right="110" w:hanging="360"/>
        <w:jc w:val="both"/>
      </w:pPr>
      <w:r>
        <w:t xml:space="preserve">The earth electrode must be electrically connected with down conductor by clamping, screwing, bolting, crimping, riveting or exothermic welding. </w:t>
      </w:r>
    </w:p>
    <w:p w:rsidR="009D3222" w:rsidRDefault="009D3222" w:rsidP="009D3222">
      <w:pPr>
        <w:numPr>
          <w:ilvl w:val="0"/>
          <w:numId w:val="22"/>
        </w:numPr>
        <w:spacing w:after="0" w:line="336" w:lineRule="auto"/>
        <w:ind w:right="110" w:hanging="360"/>
        <w:jc w:val="both"/>
      </w:pPr>
      <w:r>
        <w:t xml:space="preserve">The maximum allowable earth resistance is 10 Ohms; </w:t>
      </w:r>
      <w:r>
        <w:rPr>
          <w:rFonts w:ascii="Wingdings" w:eastAsia="Wingdings" w:hAnsi="Wingdings" w:cs="Wingdings"/>
        </w:rPr>
        <w:t>➢</w:t>
      </w:r>
      <w:r>
        <w:t xml:space="preserve"> The earth termination system must comply with IEC 62305. </w:t>
      </w:r>
      <w:r>
        <w:rPr>
          <w:rFonts w:ascii="Segoe UI Symbol" w:eastAsia="Segoe UI Symbol" w:hAnsi="Segoe UI Symbol" w:cs="Segoe UI Symbol"/>
        </w:rPr>
        <w:t>•</w:t>
      </w:r>
      <w:r>
        <w:t xml:space="preserve"> </w:t>
      </w:r>
      <w:r>
        <w:tab/>
        <w:t xml:space="preserve">The technical datasheet of Earthing System must be provided. </w:t>
      </w:r>
    </w:p>
    <w:p w:rsidR="009D3222" w:rsidRDefault="009D3222">
      <w:pPr>
        <w:spacing w:after="0" w:line="259" w:lineRule="auto"/>
      </w:pPr>
      <w:r>
        <w:rPr>
          <w:sz w:val="26"/>
        </w:rPr>
        <w:t xml:space="preserve"> </w:t>
      </w:r>
    </w:p>
    <w:p w:rsidR="009D3222" w:rsidRDefault="009D3222">
      <w:pPr>
        <w:spacing w:after="0" w:line="259" w:lineRule="auto"/>
      </w:pPr>
      <w:r>
        <w:rPr>
          <w:sz w:val="23"/>
        </w:rPr>
        <w:t xml:space="preserve"> </w:t>
      </w:r>
    </w:p>
    <w:p w:rsidR="009D3222" w:rsidRDefault="009D3222">
      <w:pPr>
        <w:pStyle w:val="Heading1"/>
        <w:spacing w:after="140"/>
        <w:ind w:left="468"/>
      </w:pPr>
      <w:r>
        <w:t xml:space="preserve">d. Surge Protection Device (SPD) </w:t>
      </w:r>
    </w:p>
    <w:p w:rsidR="009D3222" w:rsidRDefault="009D3222" w:rsidP="009D3222">
      <w:pPr>
        <w:numPr>
          <w:ilvl w:val="0"/>
          <w:numId w:val="23"/>
        </w:numPr>
        <w:spacing w:after="87" w:line="249" w:lineRule="auto"/>
        <w:ind w:right="110" w:hanging="362"/>
        <w:jc w:val="both"/>
      </w:pPr>
      <w:r>
        <w:t xml:space="preserve">The SPD must be DC type; </w:t>
      </w:r>
    </w:p>
    <w:p w:rsidR="00DB1D24" w:rsidRDefault="009D3222" w:rsidP="009D3222">
      <w:pPr>
        <w:numPr>
          <w:ilvl w:val="0"/>
          <w:numId w:val="23"/>
        </w:numPr>
        <w:spacing w:after="0" w:line="350" w:lineRule="auto"/>
        <w:ind w:right="110" w:hanging="362"/>
        <w:jc w:val="both"/>
      </w:pPr>
      <w:r>
        <w:t xml:space="preserve">The SPD must have following specifications; </w:t>
      </w:r>
    </w:p>
    <w:p w:rsidR="009D3222" w:rsidRPr="00DB1D24" w:rsidRDefault="009D3222" w:rsidP="009D3222">
      <w:pPr>
        <w:numPr>
          <w:ilvl w:val="0"/>
          <w:numId w:val="23"/>
        </w:numPr>
        <w:spacing w:after="0" w:line="350" w:lineRule="auto"/>
        <w:ind w:right="110" w:hanging="362"/>
        <w:jc w:val="both"/>
        <w:rPr>
          <w:b/>
          <w:bCs/>
        </w:rPr>
      </w:pPr>
      <w:r w:rsidRPr="00DB1D24">
        <w:rPr>
          <w:b/>
          <w:bCs/>
        </w:rPr>
        <w:t xml:space="preserve">PV Array Capacity (up to 1200 Wp) </w:t>
      </w:r>
    </w:p>
    <w:p w:rsidR="009D3222" w:rsidRDefault="009D3222" w:rsidP="009D3222">
      <w:pPr>
        <w:numPr>
          <w:ilvl w:val="1"/>
          <w:numId w:val="23"/>
        </w:numPr>
        <w:spacing w:after="112" w:line="249" w:lineRule="auto"/>
        <w:ind w:left="1180" w:right="110" w:hanging="362"/>
        <w:jc w:val="both"/>
      </w:pPr>
      <w:r>
        <w:t xml:space="preserve">Type of SPD: Type 2 </w:t>
      </w:r>
    </w:p>
    <w:p w:rsidR="009D3222" w:rsidRDefault="009D3222" w:rsidP="009D3222">
      <w:pPr>
        <w:numPr>
          <w:ilvl w:val="1"/>
          <w:numId w:val="23"/>
        </w:numPr>
        <w:spacing w:after="112" w:line="249" w:lineRule="auto"/>
        <w:ind w:left="1180" w:right="110" w:hanging="362"/>
        <w:jc w:val="both"/>
      </w:pPr>
      <w:r>
        <w:t xml:space="preserve">Rated DC Voltage: 250 VDC </w:t>
      </w:r>
    </w:p>
    <w:p w:rsidR="009D3222" w:rsidRDefault="009D3222" w:rsidP="009D3222">
      <w:pPr>
        <w:numPr>
          <w:ilvl w:val="1"/>
          <w:numId w:val="23"/>
        </w:numPr>
        <w:spacing w:after="112" w:line="249" w:lineRule="auto"/>
        <w:ind w:left="1180" w:right="110" w:hanging="362"/>
        <w:jc w:val="both"/>
      </w:pPr>
      <w:r>
        <w:t xml:space="preserve">Maximum Continuous Operating Voltage: 320 VDC </w:t>
      </w:r>
    </w:p>
    <w:p w:rsidR="009D3222" w:rsidRDefault="009D3222" w:rsidP="009D3222">
      <w:pPr>
        <w:numPr>
          <w:ilvl w:val="1"/>
          <w:numId w:val="23"/>
        </w:numPr>
        <w:spacing w:after="112" w:line="249" w:lineRule="auto"/>
        <w:ind w:left="1180" w:right="110" w:hanging="362"/>
        <w:jc w:val="both"/>
      </w:pPr>
      <w:r>
        <w:t xml:space="preserve">Voltage Protection Level at In: 0.8kV </w:t>
      </w:r>
    </w:p>
    <w:p w:rsidR="009D3222" w:rsidRDefault="009D3222" w:rsidP="009D3222">
      <w:pPr>
        <w:numPr>
          <w:ilvl w:val="1"/>
          <w:numId w:val="23"/>
        </w:numPr>
        <w:spacing w:after="0" w:line="353" w:lineRule="auto"/>
        <w:ind w:left="1180" w:right="110" w:hanging="362"/>
        <w:jc w:val="both"/>
      </w:pPr>
      <w:r>
        <w:t xml:space="preserve">Nominal Discharge Current In (8/20): 10kA </w:t>
      </w:r>
      <w:r>
        <w:rPr>
          <w:rFonts w:ascii="Wingdings" w:eastAsia="Wingdings" w:hAnsi="Wingdings" w:cs="Wingdings"/>
        </w:rPr>
        <w:t>➢</w:t>
      </w:r>
      <w:r>
        <w:t xml:space="preserve"> Maximum Discharge Current In (8/20): 20kA </w:t>
      </w:r>
    </w:p>
    <w:p w:rsidR="009D3222" w:rsidRDefault="009D3222">
      <w:pPr>
        <w:spacing w:after="0" w:line="259" w:lineRule="auto"/>
      </w:pPr>
      <w:r>
        <w:rPr>
          <w:sz w:val="32"/>
        </w:rPr>
        <w:lastRenderedPageBreak/>
        <w:t xml:space="preserve"> </w:t>
      </w:r>
    </w:p>
    <w:p w:rsidR="009D3222" w:rsidRPr="00DB1D24" w:rsidRDefault="009D3222">
      <w:pPr>
        <w:ind w:left="831" w:right="110"/>
        <w:rPr>
          <w:b/>
          <w:bCs/>
        </w:rPr>
      </w:pPr>
      <w:r w:rsidRPr="00DB1D24">
        <w:rPr>
          <w:b/>
          <w:bCs/>
        </w:rPr>
        <w:t xml:space="preserve">PV Array Capacity (&gt;1200Wp to 3000Wp) </w:t>
      </w:r>
    </w:p>
    <w:p w:rsidR="009D3222" w:rsidRDefault="009D3222" w:rsidP="009D3222">
      <w:pPr>
        <w:numPr>
          <w:ilvl w:val="1"/>
          <w:numId w:val="23"/>
        </w:numPr>
        <w:spacing w:after="112" w:line="249" w:lineRule="auto"/>
        <w:ind w:left="1180" w:right="110" w:hanging="362"/>
        <w:jc w:val="both"/>
      </w:pPr>
      <w:r>
        <w:t xml:space="preserve">Type of SPD: Type 2 </w:t>
      </w:r>
    </w:p>
    <w:p w:rsidR="009D3222" w:rsidRDefault="009D3222" w:rsidP="009D3222">
      <w:pPr>
        <w:numPr>
          <w:ilvl w:val="1"/>
          <w:numId w:val="23"/>
        </w:numPr>
        <w:spacing w:after="112" w:line="249" w:lineRule="auto"/>
        <w:ind w:left="1180" w:right="110" w:hanging="362"/>
        <w:jc w:val="both"/>
      </w:pPr>
      <w:r>
        <w:t xml:space="preserve">Rated DC Voltage: 600VDC </w:t>
      </w:r>
    </w:p>
    <w:p w:rsidR="009D3222" w:rsidRDefault="009D3222" w:rsidP="009D3222">
      <w:pPr>
        <w:numPr>
          <w:ilvl w:val="1"/>
          <w:numId w:val="23"/>
        </w:numPr>
        <w:spacing w:after="112" w:line="249" w:lineRule="auto"/>
        <w:ind w:left="1180" w:right="110" w:hanging="362"/>
        <w:jc w:val="both"/>
      </w:pPr>
      <w:r>
        <w:t xml:space="preserve">Maximum Continuous Operating Voltage: 670 VDC </w:t>
      </w:r>
    </w:p>
    <w:p w:rsidR="009D3222" w:rsidRDefault="009D3222" w:rsidP="009D3222">
      <w:pPr>
        <w:numPr>
          <w:ilvl w:val="1"/>
          <w:numId w:val="23"/>
        </w:numPr>
        <w:spacing w:after="112" w:line="249" w:lineRule="auto"/>
        <w:ind w:left="1180" w:right="110" w:hanging="362"/>
        <w:jc w:val="both"/>
      </w:pPr>
      <w:r>
        <w:t xml:space="preserve">Voltage Protection Level at In: 2.8kV </w:t>
      </w:r>
    </w:p>
    <w:p w:rsidR="009D3222" w:rsidRDefault="009D3222" w:rsidP="009D3222">
      <w:pPr>
        <w:numPr>
          <w:ilvl w:val="1"/>
          <w:numId w:val="23"/>
        </w:numPr>
        <w:spacing w:after="0" w:line="355" w:lineRule="auto"/>
        <w:ind w:left="1180" w:right="110" w:hanging="362"/>
        <w:jc w:val="both"/>
      </w:pPr>
      <w:r>
        <w:t xml:space="preserve">Nominal Discharge Current In (8/20): 20kA </w:t>
      </w:r>
      <w:r>
        <w:rPr>
          <w:rFonts w:ascii="Wingdings" w:eastAsia="Wingdings" w:hAnsi="Wingdings" w:cs="Wingdings"/>
        </w:rPr>
        <w:t>➢</w:t>
      </w:r>
      <w:r>
        <w:t xml:space="preserve"> Maximum Discharge Current In (8/20): 40kA </w:t>
      </w:r>
    </w:p>
    <w:p w:rsidR="009D3222" w:rsidRDefault="009D3222">
      <w:pPr>
        <w:spacing w:after="0" w:line="259" w:lineRule="auto"/>
      </w:pPr>
      <w:r>
        <w:rPr>
          <w:sz w:val="32"/>
        </w:rPr>
        <w:t xml:space="preserve"> </w:t>
      </w:r>
    </w:p>
    <w:p w:rsidR="009D3222" w:rsidRPr="00DB1D24" w:rsidRDefault="009D3222">
      <w:pPr>
        <w:ind w:left="831" w:right="110"/>
        <w:rPr>
          <w:b/>
          <w:bCs/>
        </w:rPr>
      </w:pPr>
      <w:r w:rsidRPr="00DB1D24">
        <w:rPr>
          <w:b/>
          <w:bCs/>
        </w:rPr>
        <w:t xml:space="preserve">PV Array Capacity (&gt;3000Wp) </w:t>
      </w:r>
    </w:p>
    <w:p w:rsidR="009D3222" w:rsidRDefault="009D3222" w:rsidP="009D3222">
      <w:pPr>
        <w:numPr>
          <w:ilvl w:val="1"/>
          <w:numId w:val="23"/>
        </w:numPr>
        <w:spacing w:after="112" w:line="249" w:lineRule="auto"/>
        <w:ind w:left="1180" w:right="110" w:hanging="362"/>
        <w:jc w:val="both"/>
      </w:pPr>
      <w:r>
        <w:t xml:space="preserve">Type of SPD: Type 2 </w:t>
      </w:r>
    </w:p>
    <w:p w:rsidR="009D3222" w:rsidRDefault="009D3222" w:rsidP="009D3222">
      <w:pPr>
        <w:numPr>
          <w:ilvl w:val="1"/>
          <w:numId w:val="23"/>
        </w:numPr>
        <w:spacing w:after="112" w:line="249" w:lineRule="auto"/>
        <w:ind w:left="1180" w:right="110" w:hanging="362"/>
        <w:jc w:val="both"/>
      </w:pPr>
      <w:r>
        <w:t xml:space="preserve">Rated DC Voltage: 1000VDC </w:t>
      </w:r>
    </w:p>
    <w:p w:rsidR="009D3222" w:rsidRDefault="009D3222" w:rsidP="009D3222">
      <w:pPr>
        <w:numPr>
          <w:ilvl w:val="1"/>
          <w:numId w:val="23"/>
        </w:numPr>
        <w:spacing w:after="112" w:line="249" w:lineRule="auto"/>
        <w:ind w:left="1180" w:right="110" w:hanging="362"/>
        <w:jc w:val="both"/>
      </w:pPr>
      <w:r>
        <w:t xml:space="preserve">Maximum Continuous Operating Voltage: 1100 VDC </w:t>
      </w:r>
    </w:p>
    <w:p w:rsidR="009D3222" w:rsidRDefault="009D3222" w:rsidP="009D3222">
      <w:pPr>
        <w:numPr>
          <w:ilvl w:val="1"/>
          <w:numId w:val="23"/>
        </w:numPr>
        <w:spacing w:after="112" w:line="249" w:lineRule="auto"/>
        <w:ind w:left="1180" w:right="110" w:hanging="362"/>
        <w:jc w:val="both"/>
      </w:pPr>
      <w:r>
        <w:t xml:space="preserve">Voltage Protection Level at In: 3.8kV </w:t>
      </w:r>
    </w:p>
    <w:p w:rsidR="009D3222" w:rsidRDefault="009D3222" w:rsidP="009D3222">
      <w:pPr>
        <w:numPr>
          <w:ilvl w:val="1"/>
          <w:numId w:val="23"/>
        </w:numPr>
        <w:spacing w:after="0" w:line="355" w:lineRule="auto"/>
        <w:ind w:left="1180" w:right="110" w:hanging="362"/>
        <w:jc w:val="both"/>
      </w:pPr>
      <w:r>
        <w:t xml:space="preserve">Nominal Discharge Current In (8/20): 20kA </w:t>
      </w:r>
      <w:r>
        <w:rPr>
          <w:rFonts w:ascii="Wingdings" w:eastAsia="Wingdings" w:hAnsi="Wingdings" w:cs="Wingdings"/>
        </w:rPr>
        <w:t>➢</w:t>
      </w:r>
      <w:r>
        <w:t xml:space="preserve"> Maximum Discharge Current In (8/20): 40kA </w:t>
      </w:r>
    </w:p>
    <w:p w:rsidR="009D3222" w:rsidRDefault="009D3222">
      <w:pPr>
        <w:spacing w:after="0" w:line="259" w:lineRule="auto"/>
      </w:pPr>
      <w:r>
        <w:rPr>
          <w:sz w:val="32"/>
        </w:rPr>
        <w:t xml:space="preserve"> </w:t>
      </w:r>
    </w:p>
    <w:p w:rsidR="009D3222" w:rsidRDefault="009D3222" w:rsidP="009D3222">
      <w:pPr>
        <w:numPr>
          <w:ilvl w:val="0"/>
          <w:numId w:val="23"/>
        </w:numPr>
        <w:spacing w:after="166" w:line="249" w:lineRule="auto"/>
        <w:ind w:right="110" w:hanging="362"/>
        <w:jc w:val="both"/>
      </w:pPr>
      <w:r>
        <w:t xml:space="preserve">The SPD must comply with IEC 61643-31:2018 or EN 50539-11:2013; </w:t>
      </w:r>
    </w:p>
    <w:p w:rsidR="009D3222" w:rsidRDefault="009D3222" w:rsidP="009D3222">
      <w:pPr>
        <w:numPr>
          <w:ilvl w:val="0"/>
          <w:numId w:val="23"/>
        </w:numPr>
        <w:spacing w:after="112" w:line="249" w:lineRule="auto"/>
        <w:ind w:right="110" w:hanging="362"/>
        <w:jc w:val="both"/>
      </w:pPr>
      <w:r>
        <w:t xml:space="preserve">The technical datasheet of SPD must be provided. </w:t>
      </w:r>
    </w:p>
    <w:tbl>
      <w:tblPr>
        <w:tblStyle w:val="TableGrid"/>
        <w:tblW w:w="0" w:type="auto"/>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0"/>
      </w:tblGrid>
      <w:tr w:rsidR="009D3222" w:rsidTr="009D3222">
        <w:tc>
          <w:tcPr>
            <w:tcW w:w="8900" w:type="dxa"/>
          </w:tcPr>
          <w:p w:rsidR="009D3222" w:rsidRDefault="009D3222" w:rsidP="005232F0">
            <w:pPr>
              <w:jc w:val="both"/>
              <w:rPr>
                <w:rFonts w:ascii="Times New Roman" w:hAnsi="Times New Roman" w:cs="Times New Roman"/>
                <w:b/>
                <w:bCs/>
                <w:sz w:val="24"/>
                <w:szCs w:val="24"/>
              </w:rPr>
            </w:pPr>
          </w:p>
        </w:tc>
      </w:tr>
    </w:tbl>
    <w:p w:rsidR="00DC66B2" w:rsidRDefault="00DC66B2" w:rsidP="005232F0">
      <w:pPr>
        <w:jc w:val="both"/>
        <w:rPr>
          <w:rFonts w:ascii="Times New Roman" w:hAnsi="Times New Roman" w:cs="Times New Roman"/>
          <w:b/>
          <w:bCs/>
          <w:sz w:val="24"/>
          <w:szCs w:val="24"/>
        </w:rPr>
      </w:pPr>
    </w:p>
    <w:p w:rsidR="009D3222" w:rsidRDefault="009D3222" w:rsidP="005232F0">
      <w:pPr>
        <w:jc w:val="both"/>
        <w:rPr>
          <w:rFonts w:ascii="Times New Roman" w:hAnsi="Times New Roman" w:cs="Times New Roman"/>
          <w:b/>
          <w:bCs/>
          <w:sz w:val="24"/>
          <w:szCs w:val="24"/>
        </w:rPr>
      </w:pPr>
    </w:p>
    <w:p w:rsidR="00570FA5" w:rsidRPr="00AB4E4F" w:rsidRDefault="00570FA5" w:rsidP="00570FA5">
      <w:pPr>
        <w:pStyle w:val="ListParagraph"/>
        <w:spacing w:before="240"/>
        <w:rPr>
          <w:rFonts w:ascii="Times New Roman" w:hAnsi="Times New Roman" w:cs="Times New Roman"/>
          <w:szCs w:val="22"/>
        </w:rPr>
      </w:pPr>
      <w:r w:rsidRPr="00AB4E4F">
        <w:rPr>
          <w:rFonts w:ascii="Times New Roman" w:hAnsi="Times New Roman" w:cs="Times New Roman"/>
          <w:szCs w:val="22"/>
        </w:rPr>
        <w:t xml:space="preserve">*Please submit deposit voucher or bank guarantee </w:t>
      </w:r>
      <w:r w:rsidR="009D3222">
        <w:rPr>
          <w:rFonts w:ascii="Times New Roman" w:hAnsi="Times New Roman" w:cs="Times New Roman"/>
          <w:szCs w:val="22"/>
        </w:rPr>
        <w:t>as per notice</w:t>
      </w:r>
      <w:r w:rsidRPr="00AB4E4F">
        <w:rPr>
          <w:rFonts w:ascii="Times New Roman" w:hAnsi="Times New Roman" w:cs="Times New Roman"/>
          <w:szCs w:val="22"/>
        </w:rPr>
        <w:t>. If not submitted the firm will not be eligible for evaluation.</w:t>
      </w:r>
      <w:r w:rsidR="009D3222" w:rsidRPr="00AB4E4F">
        <w:rPr>
          <w:rFonts w:ascii="Times New Roman" w:hAnsi="Times New Roman" w:cs="Times New Roman"/>
          <w:szCs w:val="22"/>
        </w:rPr>
        <w:t xml:space="preserve"> </w:t>
      </w:r>
    </w:p>
    <w:p w:rsidR="00774128" w:rsidRDefault="00774128" w:rsidP="00570FA5">
      <w:pPr>
        <w:spacing w:before="240"/>
        <w:rPr>
          <w:rFonts w:ascii="Times New Roman" w:hAnsi="Times New Roman"/>
          <w:szCs w:val="22"/>
        </w:rPr>
      </w:pPr>
    </w:p>
    <w:p w:rsidR="00570FA5" w:rsidRPr="00AB4E4F" w:rsidRDefault="00E243D5" w:rsidP="00570FA5">
      <w:pPr>
        <w:spacing w:before="240"/>
        <w:rPr>
          <w:rFonts w:ascii="Times New Roman" w:hAnsi="Times New Roman"/>
          <w:szCs w:val="22"/>
        </w:rPr>
      </w:pPr>
      <w:r>
        <w:rPr>
          <w:rFonts w:ascii="Times New Roman" w:hAnsi="Times New Roman"/>
          <w:szCs w:val="22"/>
        </w:rPr>
        <w:t>1</w:t>
      </w:r>
      <w:r w:rsidR="00BB11E1">
        <w:rPr>
          <w:rFonts w:ascii="Times New Roman" w:hAnsi="Times New Roman"/>
          <w:szCs w:val="22"/>
        </w:rPr>
        <w:t>0</w:t>
      </w:r>
      <w:r w:rsidR="00570FA5" w:rsidRPr="00AB4E4F">
        <w:rPr>
          <w:rFonts w:ascii="Times New Roman" w:hAnsi="Times New Roman"/>
          <w:szCs w:val="22"/>
        </w:rPr>
        <w:t>. Dealer, Branches and Distributes in the country</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
        <w:gridCol w:w="1973"/>
        <w:gridCol w:w="1368"/>
        <w:gridCol w:w="1368"/>
        <w:gridCol w:w="1368"/>
        <w:gridCol w:w="1368"/>
        <w:gridCol w:w="1530"/>
      </w:tblGrid>
      <w:tr w:rsidR="00570FA5" w:rsidRPr="00D145FC" w:rsidTr="0020705E">
        <w:tc>
          <w:tcPr>
            <w:tcW w:w="763"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S.No.</w:t>
            </w:r>
          </w:p>
        </w:tc>
        <w:tc>
          <w:tcPr>
            <w:tcW w:w="1973"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Name</w:t>
            </w:r>
          </w:p>
        </w:tc>
        <w:tc>
          <w:tcPr>
            <w:tcW w:w="1368"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Address</w:t>
            </w:r>
          </w:p>
        </w:tc>
        <w:tc>
          <w:tcPr>
            <w:tcW w:w="1368"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Contact person</w:t>
            </w:r>
          </w:p>
        </w:tc>
        <w:tc>
          <w:tcPr>
            <w:tcW w:w="1368"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Email</w:t>
            </w:r>
          </w:p>
        </w:tc>
        <w:tc>
          <w:tcPr>
            <w:tcW w:w="1368"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Telephone</w:t>
            </w:r>
          </w:p>
        </w:tc>
        <w:tc>
          <w:tcPr>
            <w:tcW w:w="1530"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Mobile</w:t>
            </w:r>
          </w:p>
        </w:tc>
      </w:tr>
      <w:tr w:rsidR="00570FA5" w:rsidRPr="00D145FC" w:rsidTr="0020705E">
        <w:tc>
          <w:tcPr>
            <w:tcW w:w="76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97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530" w:type="dxa"/>
            <w:shd w:val="clear" w:color="auto" w:fill="auto"/>
          </w:tcPr>
          <w:p w:rsidR="00570FA5" w:rsidRPr="00D145FC" w:rsidRDefault="00570FA5" w:rsidP="0020705E">
            <w:pPr>
              <w:spacing w:before="240" w:after="0" w:line="240" w:lineRule="auto"/>
              <w:rPr>
                <w:rFonts w:ascii="Times New Roman" w:hAnsi="Times New Roman"/>
                <w:szCs w:val="22"/>
              </w:rPr>
            </w:pPr>
          </w:p>
        </w:tc>
      </w:tr>
      <w:tr w:rsidR="00570FA5" w:rsidRPr="00D145FC" w:rsidTr="0020705E">
        <w:tc>
          <w:tcPr>
            <w:tcW w:w="76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97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530" w:type="dxa"/>
            <w:shd w:val="clear" w:color="auto" w:fill="auto"/>
          </w:tcPr>
          <w:p w:rsidR="00570FA5" w:rsidRPr="00D145FC" w:rsidRDefault="00570FA5" w:rsidP="0020705E">
            <w:pPr>
              <w:spacing w:before="240" w:after="0" w:line="240" w:lineRule="auto"/>
              <w:rPr>
                <w:rFonts w:ascii="Times New Roman" w:hAnsi="Times New Roman"/>
                <w:szCs w:val="22"/>
              </w:rPr>
            </w:pPr>
          </w:p>
        </w:tc>
      </w:tr>
      <w:tr w:rsidR="00570FA5" w:rsidRPr="00D145FC" w:rsidTr="0020705E">
        <w:tc>
          <w:tcPr>
            <w:tcW w:w="76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97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530" w:type="dxa"/>
            <w:shd w:val="clear" w:color="auto" w:fill="auto"/>
          </w:tcPr>
          <w:p w:rsidR="00570FA5" w:rsidRPr="00D145FC" w:rsidRDefault="00570FA5" w:rsidP="0020705E">
            <w:pPr>
              <w:spacing w:before="240" w:after="0" w:line="240" w:lineRule="auto"/>
              <w:rPr>
                <w:rFonts w:ascii="Times New Roman" w:hAnsi="Times New Roman"/>
                <w:szCs w:val="22"/>
              </w:rPr>
            </w:pPr>
          </w:p>
        </w:tc>
      </w:tr>
      <w:tr w:rsidR="00570FA5" w:rsidRPr="00D145FC" w:rsidTr="0020705E">
        <w:tc>
          <w:tcPr>
            <w:tcW w:w="76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97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530" w:type="dxa"/>
            <w:shd w:val="clear" w:color="auto" w:fill="auto"/>
          </w:tcPr>
          <w:p w:rsidR="00570FA5" w:rsidRPr="00D145FC" w:rsidRDefault="00570FA5" w:rsidP="0020705E">
            <w:pPr>
              <w:spacing w:before="240" w:after="0" w:line="240" w:lineRule="auto"/>
              <w:rPr>
                <w:rFonts w:ascii="Times New Roman" w:hAnsi="Times New Roman"/>
                <w:szCs w:val="22"/>
              </w:rPr>
            </w:pPr>
          </w:p>
        </w:tc>
      </w:tr>
    </w:tbl>
    <w:p w:rsidR="00570FA5" w:rsidRPr="00AB4E4F" w:rsidRDefault="00570FA5" w:rsidP="00570FA5">
      <w:pPr>
        <w:spacing w:before="240"/>
        <w:rPr>
          <w:rFonts w:ascii="Times New Roman" w:hAnsi="Times New Roman"/>
          <w:szCs w:val="22"/>
        </w:rPr>
      </w:pPr>
      <w:r w:rsidRPr="00AB4E4F">
        <w:rPr>
          <w:rFonts w:ascii="Times New Roman" w:hAnsi="Times New Roman"/>
          <w:szCs w:val="22"/>
        </w:rPr>
        <w:t xml:space="preserve">Submit copy of dealership agreement with firm </w:t>
      </w:r>
      <w:r w:rsidR="00EF3DF3" w:rsidRPr="00AB4E4F">
        <w:rPr>
          <w:rFonts w:ascii="Times New Roman" w:hAnsi="Times New Roman"/>
          <w:szCs w:val="22"/>
        </w:rPr>
        <w:t>registration,</w:t>
      </w:r>
      <w:r w:rsidRPr="00AB4E4F">
        <w:rPr>
          <w:rFonts w:ascii="Times New Roman" w:hAnsi="Times New Roman"/>
          <w:szCs w:val="22"/>
        </w:rPr>
        <w:t xml:space="preserve"> PAN or VAT registration otherwise will not be considered for evaluation.</w:t>
      </w:r>
    </w:p>
    <w:p w:rsidR="00774128" w:rsidRDefault="00774128" w:rsidP="000566D4">
      <w:pPr>
        <w:spacing w:before="240"/>
        <w:rPr>
          <w:rFonts w:ascii="Times New Roman" w:hAnsi="Times New Roman"/>
          <w:szCs w:val="22"/>
        </w:rPr>
      </w:pPr>
    </w:p>
    <w:p w:rsidR="00570FA5" w:rsidRDefault="000566D4" w:rsidP="000566D4">
      <w:pPr>
        <w:spacing w:before="240"/>
        <w:rPr>
          <w:rFonts w:ascii="Times New Roman" w:hAnsi="Times New Roman"/>
          <w:szCs w:val="22"/>
        </w:rPr>
      </w:pPr>
      <w:r>
        <w:rPr>
          <w:rFonts w:ascii="Times New Roman" w:hAnsi="Times New Roman"/>
          <w:szCs w:val="22"/>
        </w:rPr>
        <w:t>1</w:t>
      </w:r>
      <w:r w:rsidR="00BB11E1">
        <w:rPr>
          <w:rFonts w:ascii="Times New Roman" w:hAnsi="Times New Roman"/>
          <w:szCs w:val="22"/>
        </w:rPr>
        <w:t>1</w:t>
      </w:r>
      <w:r w:rsidR="00570FA5" w:rsidRPr="00AB4E4F">
        <w:rPr>
          <w:rFonts w:ascii="Times New Roman" w:hAnsi="Times New Roman"/>
          <w:szCs w:val="22"/>
        </w:rPr>
        <w:t>. Professional Experiences</w:t>
      </w:r>
    </w:p>
    <w:p w:rsidR="00E243D5" w:rsidRDefault="00E243D5" w:rsidP="00570FA5">
      <w:pPr>
        <w:spacing w:before="240"/>
        <w:rPr>
          <w:rFonts w:ascii="Times New Roman" w:hAnsi="Times New Roman"/>
          <w:szCs w:val="22"/>
        </w:rPr>
      </w:pPr>
    </w:p>
    <w:p w:rsidR="00E243D5" w:rsidRPr="00AB4E4F" w:rsidRDefault="00E243D5" w:rsidP="00570FA5">
      <w:pPr>
        <w:spacing w:before="240"/>
        <w:rPr>
          <w:rFonts w:ascii="Times New Roman" w:hAnsi="Times New Roman"/>
          <w:szCs w:val="22"/>
        </w:rPr>
      </w:pPr>
    </w:p>
    <w:p w:rsidR="008861E3" w:rsidRDefault="000566D4" w:rsidP="00570FA5">
      <w:pPr>
        <w:spacing w:before="240"/>
        <w:rPr>
          <w:rFonts w:ascii="Times New Roman" w:hAnsi="Times New Roman"/>
          <w:szCs w:val="22"/>
        </w:rPr>
      </w:pPr>
      <w:r>
        <w:rPr>
          <w:rFonts w:ascii="Times New Roman" w:hAnsi="Times New Roman"/>
          <w:szCs w:val="22"/>
        </w:rPr>
        <w:t xml:space="preserve"> 1</w:t>
      </w:r>
      <w:r w:rsidR="00BB11E1">
        <w:rPr>
          <w:rFonts w:ascii="Times New Roman" w:hAnsi="Times New Roman"/>
          <w:szCs w:val="22"/>
        </w:rPr>
        <w:t>2</w:t>
      </w:r>
      <w:r w:rsidR="00570FA5" w:rsidRPr="00AB4E4F">
        <w:rPr>
          <w:rFonts w:ascii="Times New Roman" w:hAnsi="Times New Roman"/>
          <w:szCs w:val="22"/>
        </w:rPr>
        <w:t>. Specific Experience ( Please submit supporting documents)</w:t>
      </w:r>
    </w:p>
    <w:p w:rsidR="000566D4" w:rsidRDefault="000566D4" w:rsidP="00570FA5">
      <w:pPr>
        <w:spacing w:before="240"/>
        <w:rPr>
          <w:rFonts w:ascii="Times New Roman" w:hAnsi="Times New Roman"/>
          <w:szCs w:val="22"/>
        </w:rPr>
      </w:pPr>
    </w:p>
    <w:p w:rsidR="00181571" w:rsidRDefault="00181571" w:rsidP="00570FA5">
      <w:pPr>
        <w:spacing w:before="240"/>
        <w:rPr>
          <w:rFonts w:ascii="Times New Roman" w:hAnsi="Times New Roman"/>
          <w:szCs w:val="22"/>
        </w:rPr>
      </w:pPr>
    </w:p>
    <w:p w:rsidR="00181571" w:rsidRPr="00AB4E4F" w:rsidRDefault="00181571" w:rsidP="00570FA5">
      <w:pPr>
        <w:spacing w:before="240"/>
        <w:rPr>
          <w:rFonts w:ascii="Times New Roman" w:hAnsi="Times New Roman"/>
          <w:szCs w:val="22"/>
        </w:rPr>
      </w:pPr>
    </w:p>
    <w:p w:rsidR="00570FA5" w:rsidRDefault="00570FA5" w:rsidP="00570FA5">
      <w:pPr>
        <w:spacing w:before="240"/>
        <w:jc w:val="both"/>
        <w:rPr>
          <w:rFonts w:ascii="Times New Roman" w:hAnsi="Times New Roman"/>
          <w:szCs w:val="22"/>
        </w:rPr>
      </w:pPr>
      <w:r w:rsidRPr="00AB4E4F">
        <w:rPr>
          <w:rFonts w:ascii="Times New Roman" w:hAnsi="Times New Roman"/>
          <w:szCs w:val="22"/>
        </w:rPr>
        <w:t>I hereby declare that the above submitted information are true and correct based on relevant documents and our knowledge and we are not ineligible to participate in the expression of interest, has no conflict of interest in the proposed procurement proceedings and has not been punished for the profession or business related offence.</w:t>
      </w:r>
    </w:p>
    <w:p w:rsidR="00570FA5" w:rsidRPr="00AB4E4F" w:rsidRDefault="00570FA5" w:rsidP="00570FA5">
      <w:pPr>
        <w:spacing w:before="240"/>
        <w:jc w:val="both"/>
        <w:rPr>
          <w:rFonts w:ascii="Times New Roman" w:hAnsi="Times New Roman"/>
          <w:szCs w:val="22"/>
        </w:rPr>
      </w:pPr>
    </w:p>
    <w:p w:rsidR="00570FA5" w:rsidRPr="00AB4E4F" w:rsidRDefault="007019AB" w:rsidP="00570FA5">
      <w:pPr>
        <w:jc w:val="both"/>
        <w:rPr>
          <w:rFonts w:ascii="Times New Roman" w:hAnsi="Times New Roman"/>
          <w:szCs w:val="22"/>
        </w:rPr>
      </w:pPr>
      <w:r>
        <w:rPr>
          <w:rFonts w:ascii="Times New Roman" w:hAnsi="Times New Roman"/>
          <w:noProof/>
          <w:szCs w:val="22"/>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179705</wp:posOffset>
                </wp:positionV>
                <wp:extent cx="1333500" cy="944880"/>
                <wp:effectExtent l="0" t="0" r="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944880"/>
                        </a:xfrm>
                        <a:prstGeom prst="rect">
                          <a:avLst/>
                        </a:prstGeom>
                        <a:solidFill>
                          <a:srgbClr val="FFFFFF"/>
                        </a:solidFill>
                        <a:ln w="9525">
                          <a:solidFill>
                            <a:srgbClr val="000000"/>
                          </a:solidFill>
                          <a:miter lim="800000"/>
                          <a:headEnd/>
                          <a:tailEnd/>
                        </a:ln>
                      </wps:spPr>
                      <wps:txbx>
                        <w:txbxContent>
                          <w:p w:rsidR="00DC66B2" w:rsidRDefault="00DC66B2" w:rsidP="00570FA5">
                            <w:r>
                              <w:t xml:space="preserve">Office   stamp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27pt;margin-top:14.15pt;width:105pt;height:7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">
                <v:textbox>
                  <w:txbxContent>
                    <w:p w:rsidR="00DC66B2" w:rsidRDefault="00DC66B2" w:rsidP="00570FA5">
                      <w:r>
                        <w:t xml:space="preserve">Office   stamp </w:t>
                      </w:r>
                    </w:p>
                  </w:txbxContent>
                </v:textbox>
              </v:shape>
            </w:pict>
          </mc:Fallback>
        </mc:AlternateContent>
      </w:r>
      <w:r w:rsidR="00570FA5">
        <w:rPr>
          <w:rFonts w:ascii="Times New Roman" w:hAnsi="Times New Roman"/>
          <w:szCs w:val="22"/>
        </w:rPr>
        <w:tab/>
      </w:r>
      <w:r w:rsidR="00570FA5">
        <w:rPr>
          <w:rFonts w:ascii="Times New Roman" w:hAnsi="Times New Roman"/>
          <w:szCs w:val="22"/>
        </w:rPr>
        <w:tab/>
      </w:r>
      <w:r w:rsidR="00570FA5">
        <w:rPr>
          <w:rFonts w:ascii="Times New Roman" w:hAnsi="Times New Roman"/>
          <w:szCs w:val="22"/>
        </w:rPr>
        <w:tab/>
      </w:r>
      <w:r w:rsidR="00570FA5">
        <w:rPr>
          <w:rFonts w:ascii="Times New Roman" w:hAnsi="Times New Roman"/>
          <w:szCs w:val="22"/>
        </w:rPr>
        <w:tab/>
      </w:r>
      <w:r w:rsidR="00570FA5">
        <w:rPr>
          <w:rFonts w:ascii="Times New Roman" w:hAnsi="Times New Roman"/>
          <w:szCs w:val="22"/>
        </w:rPr>
        <w:tab/>
      </w:r>
      <w:r w:rsidR="00570FA5">
        <w:rPr>
          <w:rFonts w:ascii="Times New Roman" w:hAnsi="Times New Roman"/>
          <w:szCs w:val="22"/>
        </w:rPr>
        <w:tab/>
      </w:r>
      <w:r w:rsidR="00570FA5">
        <w:rPr>
          <w:rFonts w:ascii="Times New Roman" w:hAnsi="Times New Roman"/>
          <w:szCs w:val="22"/>
        </w:rPr>
        <w:tab/>
      </w:r>
      <w:r w:rsidR="00570FA5" w:rsidRPr="00AB4E4F">
        <w:rPr>
          <w:rFonts w:ascii="Times New Roman" w:hAnsi="Times New Roman"/>
          <w:szCs w:val="22"/>
        </w:rPr>
        <w:t>(Signature of Authorized Person)</w:t>
      </w:r>
    </w:p>
    <w:p w:rsidR="00570FA5" w:rsidRPr="00AB4E4F" w:rsidRDefault="00570FA5" w:rsidP="00570FA5">
      <w:pPr>
        <w:jc w:val="both"/>
        <w:rPr>
          <w:rFonts w:ascii="Times New Roman" w:hAnsi="Times New Roman"/>
          <w:szCs w:val="22"/>
        </w:rPr>
      </w:pP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t>Name ………………………….</w:t>
      </w:r>
    </w:p>
    <w:p w:rsidR="00570FA5" w:rsidRDefault="00570FA5" w:rsidP="00570FA5">
      <w:pPr>
        <w:jc w:val="both"/>
        <w:rPr>
          <w:rFonts w:ascii="Times New Roman" w:hAnsi="Times New Roman"/>
          <w:szCs w:val="22"/>
        </w:rPr>
      </w:pP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t xml:space="preserve">Position </w:t>
      </w:r>
      <w:r>
        <w:rPr>
          <w:rFonts w:ascii="Times New Roman" w:hAnsi="Times New Roman"/>
          <w:szCs w:val="22"/>
        </w:rPr>
        <w:t>…</w:t>
      </w:r>
      <w:r w:rsidRPr="00AB4E4F">
        <w:rPr>
          <w:rFonts w:ascii="Times New Roman" w:hAnsi="Times New Roman"/>
          <w:szCs w:val="22"/>
        </w:rPr>
        <w:t>……………………..</w:t>
      </w:r>
    </w:p>
    <w:p w:rsidR="00181571" w:rsidRDefault="00181571"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774128" w:rsidRDefault="00774128" w:rsidP="006F46C7">
      <w:pPr>
        <w:spacing w:after="0"/>
        <w:rPr>
          <w:rFonts w:ascii="Times New Roman" w:hAnsi="Times New Roman" w:cs="Kalimati"/>
          <w:szCs w:val="22"/>
        </w:rPr>
      </w:pPr>
    </w:p>
    <w:p w:rsidR="00774128" w:rsidRDefault="00774128" w:rsidP="006F46C7">
      <w:pPr>
        <w:spacing w:after="0"/>
        <w:rPr>
          <w:rFonts w:ascii="Times New Roman" w:hAnsi="Times New Roman" w:cs="Kalimati"/>
          <w:szCs w:val="22"/>
        </w:rPr>
      </w:pPr>
    </w:p>
    <w:p w:rsidR="00774128" w:rsidRDefault="00774128" w:rsidP="006F46C7">
      <w:pPr>
        <w:spacing w:after="0"/>
        <w:rPr>
          <w:rFonts w:ascii="Times New Roman" w:hAnsi="Times New Roman" w:cs="Kalimati"/>
          <w:szCs w:val="22"/>
        </w:rPr>
      </w:pPr>
    </w:p>
    <w:sectPr w:rsidR="00774128" w:rsidSect="00DC66B2">
      <w:pgSz w:w="12240" w:h="15840"/>
      <w:pgMar w:top="1440" w:right="1890" w:bottom="144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121" w:rsidRDefault="00FF5121" w:rsidP="006F46C7">
      <w:pPr>
        <w:spacing w:after="0" w:line="240" w:lineRule="auto"/>
      </w:pPr>
      <w:r>
        <w:separator/>
      </w:r>
    </w:p>
  </w:endnote>
  <w:endnote w:type="continuationSeparator" w:id="0">
    <w:p w:rsidR="00FF5121" w:rsidRDefault="00FF5121" w:rsidP="006F4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Kalimati">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121" w:rsidRDefault="00FF5121" w:rsidP="006F46C7">
      <w:pPr>
        <w:spacing w:after="0" w:line="240" w:lineRule="auto"/>
      </w:pPr>
      <w:r>
        <w:separator/>
      </w:r>
    </w:p>
  </w:footnote>
  <w:footnote w:type="continuationSeparator" w:id="0">
    <w:p w:rsidR="00FF5121" w:rsidRDefault="00FF5121" w:rsidP="006F46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A7D" w:rsidRDefault="00510A7D">
    <w:pPr>
      <w:pStyle w:val="Header"/>
    </w:pPr>
    <w:r>
      <w:rPr>
        <w:noProof/>
      </w:rPr>
      <w:drawing>
        <wp:inline distT="0" distB="0" distL="0" distR="0" wp14:anchorId="7671A5E8" wp14:editId="00F6B530">
          <wp:extent cx="608262" cy="930275"/>
          <wp:effectExtent l="0" t="8890" r="0" b="0"/>
          <wp:docPr id="2" name="Picture 0" descr="WhatsApp Image 2024-03-10 at 12.13.2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3-10 at 12.13.24 (1).jpeg"/>
                  <pic:cNvPicPr/>
                </pic:nvPicPr>
                <pic:blipFill>
                  <a:blip r:embed="rId1"/>
                  <a:stretch>
                    <a:fillRect/>
                  </a:stretch>
                </pic:blipFill>
                <pic:spPr>
                  <a:xfrm rot="16200000">
                    <a:off x="0" y="0"/>
                    <a:ext cx="620017" cy="94825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441E7"/>
    <w:multiLevelType w:val="hybridMultilevel"/>
    <w:tmpl w:val="775EBBE8"/>
    <w:lvl w:ilvl="0" w:tplc="7D3600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B066D8"/>
    <w:multiLevelType w:val="hybridMultilevel"/>
    <w:tmpl w:val="DECE3A94"/>
    <w:lvl w:ilvl="0" w:tplc="D362DD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EB1641"/>
    <w:multiLevelType w:val="hybridMultilevel"/>
    <w:tmpl w:val="33CEDE2E"/>
    <w:lvl w:ilvl="0" w:tplc="F4E0D07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0993F97"/>
    <w:multiLevelType w:val="hybridMultilevel"/>
    <w:tmpl w:val="7A105DC2"/>
    <w:lvl w:ilvl="0" w:tplc="6F3E0F9A">
      <w:start w:val="1"/>
      <w:numFmt w:val="bullet"/>
      <w:lvlText w:val="➢"/>
      <w:lvlJc w:val="left"/>
      <w:pPr>
        <w:ind w:left="11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E0A016C">
      <w:start w:val="1"/>
      <w:numFmt w:val="bullet"/>
      <w:lvlText w:val="o"/>
      <w:lvlJc w:val="left"/>
      <w:pPr>
        <w:ind w:left="19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994941E">
      <w:start w:val="1"/>
      <w:numFmt w:val="bullet"/>
      <w:lvlText w:val="▪"/>
      <w:lvlJc w:val="left"/>
      <w:pPr>
        <w:ind w:left="26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9FEC3D8">
      <w:start w:val="1"/>
      <w:numFmt w:val="bullet"/>
      <w:lvlText w:val="•"/>
      <w:lvlJc w:val="left"/>
      <w:pPr>
        <w:ind w:left="33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C2E80FA">
      <w:start w:val="1"/>
      <w:numFmt w:val="bullet"/>
      <w:lvlText w:val="o"/>
      <w:lvlJc w:val="left"/>
      <w:pPr>
        <w:ind w:left="40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9401942">
      <w:start w:val="1"/>
      <w:numFmt w:val="bullet"/>
      <w:lvlText w:val="▪"/>
      <w:lvlJc w:val="left"/>
      <w:pPr>
        <w:ind w:left="47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06C4064">
      <w:start w:val="1"/>
      <w:numFmt w:val="bullet"/>
      <w:lvlText w:val="•"/>
      <w:lvlJc w:val="left"/>
      <w:pPr>
        <w:ind w:left="55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29ACB40">
      <w:start w:val="1"/>
      <w:numFmt w:val="bullet"/>
      <w:lvlText w:val="o"/>
      <w:lvlJc w:val="left"/>
      <w:pPr>
        <w:ind w:left="62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B90A3C6">
      <w:start w:val="1"/>
      <w:numFmt w:val="bullet"/>
      <w:lvlText w:val="▪"/>
      <w:lvlJc w:val="left"/>
      <w:pPr>
        <w:ind w:left="69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nsid w:val="234433A6"/>
    <w:multiLevelType w:val="hybridMultilevel"/>
    <w:tmpl w:val="BE287B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31250252"/>
    <w:multiLevelType w:val="hybridMultilevel"/>
    <w:tmpl w:val="D67857A4"/>
    <w:lvl w:ilvl="0" w:tplc="260017C8">
      <w:start w:val="1"/>
      <w:numFmt w:val="decimal"/>
      <w:lvlText w:val="%1."/>
      <w:lvlJc w:val="left"/>
      <w:pPr>
        <w:ind w:left="1080" w:hanging="360"/>
      </w:pPr>
      <w:rPr>
        <w:rFonts w:ascii="Cambria" w:hAnsi="Cambria"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5B74D6E"/>
    <w:multiLevelType w:val="hybridMultilevel"/>
    <w:tmpl w:val="80BC1C9A"/>
    <w:lvl w:ilvl="0" w:tplc="A2BA5E56">
      <w:start w:val="1"/>
      <w:numFmt w:val="bullet"/>
      <w:lvlText w:val="•"/>
      <w:lvlJc w:val="left"/>
      <w:pPr>
        <w:ind w:left="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A0F46E">
      <w:start w:val="1"/>
      <w:numFmt w:val="bullet"/>
      <w:lvlText w:val="o"/>
      <w:lvlJc w:val="left"/>
      <w:pPr>
        <w:ind w:left="1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20B316">
      <w:start w:val="1"/>
      <w:numFmt w:val="bullet"/>
      <w:lvlText w:val="▪"/>
      <w:lvlJc w:val="left"/>
      <w:pPr>
        <w:ind w:left="2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0618CA">
      <w:start w:val="1"/>
      <w:numFmt w:val="bullet"/>
      <w:lvlText w:val="•"/>
      <w:lvlJc w:val="left"/>
      <w:pPr>
        <w:ind w:left="2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7CB7DE">
      <w:start w:val="1"/>
      <w:numFmt w:val="bullet"/>
      <w:lvlText w:val="o"/>
      <w:lvlJc w:val="left"/>
      <w:pPr>
        <w:ind w:left="3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D82378">
      <w:start w:val="1"/>
      <w:numFmt w:val="bullet"/>
      <w:lvlText w:val="▪"/>
      <w:lvlJc w:val="left"/>
      <w:pPr>
        <w:ind w:left="4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2CD946">
      <w:start w:val="1"/>
      <w:numFmt w:val="bullet"/>
      <w:lvlText w:val="•"/>
      <w:lvlJc w:val="left"/>
      <w:pPr>
        <w:ind w:left="5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8ED49E">
      <w:start w:val="1"/>
      <w:numFmt w:val="bullet"/>
      <w:lvlText w:val="o"/>
      <w:lvlJc w:val="left"/>
      <w:pPr>
        <w:ind w:left="5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0A5FAC">
      <w:start w:val="1"/>
      <w:numFmt w:val="bullet"/>
      <w:lvlText w:val="▪"/>
      <w:lvlJc w:val="left"/>
      <w:pPr>
        <w:ind w:left="6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48DF5466"/>
    <w:multiLevelType w:val="hybridMultilevel"/>
    <w:tmpl w:val="45ECD85E"/>
    <w:lvl w:ilvl="0" w:tplc="4176A8CA">
      <w:start w:val="1"/>
      <w:numFmt w:val="bullet"/>
      <w:lvlText w:val="➢"/>
      <w:lvlJc w:val="left"/>
      <w:pPr>
        <w:ind w:left="11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A2CA60A">
      <w:start w:val="1"/>
      <w:numFmt w:val="bullet"/>
      <w:lvlText w:val="o"/>
      <w:lvlJc w:val="left"/>
      <w:pPr>
        <w:ind w:left="19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934E3DC">
      <w:start w:val="1"/>
      <w:numFmt w:val="bullet"/>
      <w:lvlText w:val="▪"/>
      <w:lvlJc w:val="left"/>
      <w:pPr>
        <w:ind w:left="26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4768AA2">
      <w:start w:val="1"/>
      <w:numFmt w:val="bullet"/>
      <w:lvlText w:val="•"/>
      <w:lvlJc w:val="left"/>
      <w:pPr>
        <w:ind w:left="33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11C6FDE">
      <w:start w:val="1"/>
      <w:numFmt w:val="bullet"/>
      <w:lvlText w:val="o"/>
      <w:lvlJc w:val="left"/>
      <w:pPr>
        <w:ind w:left="40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46E23AC">
      <w:start w:val="1"/>
      <w:numFmt w:val="bullet"/>
      <w:lvlText w:val="▪"/>
      <w:lvlJc w:val="left"/>
      <w:pPr>
        <w:ind w:left="47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0DA1252">
      <w:start w:val="1"/>
      <w:numFmt w:val="bullet"/>
      <w:lvlText w:val="•"/>
      <w:lvlJc w:val="left"/>
      <w:pPr>
        <w:ind w:left="55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D02E2DA">
      <w:start w:val="1"/>
      <w:numFmt w:val="bullet"/>
      <w:lvlText w:val="o"/>
      <w:lvlJc w:val="left"/>
      <w:pPr>
        <w:ind w:left="62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9DA9548">
      <w:start w:val="1"/>
      <w:numFmt w:val="bullet"/>
      <w:lvlText w:val="▪"/>
      <w:lvlJc w:val="left"/>
      <w:pPr>
        <w:ind w:left="69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nsid w:val="4CC30CE7"/>
    <w:multiLevelType w:val="hybridMultilevel"/>
    <w:tmpl w:val="4D4600F8"/>
    <w:lvl w:ilvl="0" w:tplc="A61E74BA">
      <w:start w:val="1"/>
      <w:numFmt w:val="bullet"/>
      <w:lvlText w:val="•"/>
      <w:lvlJc w:val="left"/>
      <w:pPr>
        <w:ind w:left="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06EA66">
      <w:start w:val="1"/>
      <w:numFmt w:val="bullet"/>
      <w:lvlText w:val="➢"/>
      <w:lvlJc w:val="left"/>
      <w:pPr>
        <w:ind w:left="11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8B845B4">
      <w:start w:val="1"/>
      <w:numFmt w:val="bullet"/>
      <w:lvlText w:val="▪"/>
      <w:lvlJc w:val="left"/>
      <w:pPr>
        <w:ind w:left="18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748726A">
      <w:start w:val="1"/>
      <w:numFmt w:val="bullet"/>
      <w:lvlText w:val="•"/>
      <w:lvlJc w:val="left"/>
      <w:pPr>
        <w:ind w:left="26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CC89AB8">
      <w:start w:val="1"/>
      <w:numFmt w:val="bullet"/>
      <w:lvlText w:val="o"/>
      <w:lvlJc w:val="left"/>
      <w:pPr>
        <w:ind w:left="33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4F0DBB0">
      <w:start w:val="1"/>
      <w:numFmt w:val="bullet"/>
      <w:lvlText w:val="▪"/>
      <w:lvlJc w:val="left"/>
      <w:pPr>
        <w:ind w:left="40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9E2A29E">
      <w:start w:val="1"/>
      <w:numFmt w:val="bullet"/>
      <w:lvlText w:val="•"/>
      <w:lvlJc w:val="left"/>
      <w:pPr>
        <w:ind w:left="47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2B4D3AC">
      <w:start w:val="1"/>
      <w:numFmt w:val="bullet"/>
      <w:lvlText w:val="o"/>
      <w:lvlJc w:val="left"/>
      <w:pPr>
        <w:ind w:left="54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25CB486">
      <w:start w:val="1"/>
      <w:numFmt w:val="bullet"/>
      <w:lvlText w:val="▪"/>
      <w:lvlJc w:val="left"/>
      <w:pPr>
        <w:ind w:left="62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nsid w:val="4D701427"/>
    <w:multiLevelType w:val="hybridMultilevel"/>
    <w:tmpl w:val="AA3EBE2C"/>
    <w:lvl w:ilvl="0" w:tplc="446E8840">
      <w:start w:val="1"/>
      <w:numFmt w:val="bullet"/>
      <w:lvlText w:val="•"/>
      <w:lvlJc w:val="left"/>
      <w:pPr>
        <w:ind w:left="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DCD3EC">
      <w:start w:val="1"/>
      <w:numFmt w:val="bullet"/>
      <w:lvlText w:val="o"/>
      <w:lvlJc w:val="left"/>
      <w:pPr>
        <w:ind w:left="1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9A518A">
      <w:start w:val="1"/>
      <w:numFmt w:val="bullet"/>
      <w:lvlText w:val="▪"/>
      <w:lvlJc w:val="left"/>
      <w:pPr>
        <w:ind w:left="2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5449B2">
      <w:start w:val="1"/>
      <w:numFmt w:val="bullet"/>
      <w:lvlText w:val="•"/>
      <w:lvlJc w:val="left"/>
      <w:pPr>
        <w:ind w:left="2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00ED58">
      <w:start w:val="1"/>
      <w:numFmt w:val="bullet"/>
      <w:lvlText w:val="o"/>
      <w:lvlJc w:val="left"/>
      <w:pPr>
        <w:ind w:left="36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08E7BA">
      <w:start w:val="1"/>
      <w:numFmt w:val="bullet"/>
      <w:lvlText w:val="▪"/>
      <w:lvlJc w:val="left"/>
      <w:pPr>
        <w:ind w:left="44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A45428">
      <w:start w:val="1"/>
      <w:numFmt w:val="bullet"/>
      <w:lvlText w:val="•"/>
      <w:lvlJc w:val="left"/>
      <w:pPr>
        <w:ind w:left="5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5876D2">
      <w:start w:val="1"/>
      <w:numFmt w:val="bullet"/>
      <w:lvlText w:val="o"/>
      <w:lvlJc w:val="left"/>
      <w:pPr>
        <w:ind w:left="58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B875EE">
      <w:start w:val="1"/>
      <w:numFmt w:val="bullet"/>
      <w:lvlText w:val="▪"/>
      <w:lvlJc w:val="left"/>
      <w:pPr>
        <w:ind w:left="65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nsid w:val="52430884"/>
    <w:multiLevelType w:val="hybridMultilevel"/>
    <w:tmpl w:val="DA7AFAE2"/>
    <w:lvl w:ilvl="0" w:tplc="54A82D7C">
      <w:start w:val="1"/>
      <w:numFmt w:val="bullet"/>
      <w:lvlText w:val="•"/>
      <w:lvlJc w:val="left"/>
      <w:pPr>
        <w:ind w:left="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AEDEA0">
      <w:start w:val="1"/>
      <w:numFmt w:val="bullet"/>
      <w:lvlText w:val="o"/>
      <w:lvlJc w:val="left"/>
      <w:pPr>
        <w:ind w:left="1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3CF4D0">
      <w:start w:val="1"/>
      <w:numFmt w:val="bullet"/>
      <w:lvlText w:val="▪"/>
      <w:lvlJc w:val="left"/>
      <w:pPr>
        <w:ind w:left="2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6C3AB2">
      <w:start w:val="1"/>
      <w:numFmt w:val="bullet"/>
      <w:lvlText w:val="•"/>
      <w:lvlJc w:val="left"/>
      <w:pPr>
        <w:ind w:left="2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A0CD5C">
      <w:start w:val="1"/>
      <w:numFmt w:val="bullet"/>
      <w:lvlText w:val="o"/>
      <w:lvlJc w:val="left"/>
      <w:pPr>
        <w:ind w:left="3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F6DE44">
      <w:start w:val="1"/>
      <w:numFmt w:val="bullet"/>
      <w:lvlText w:val="▪"/>
      <w:lvlJc w:val="left"/>
      <w:pPr>
        <w:ind w:left="4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62046E">
      <w:start w:val="1"/>
      <w:numFmt w:val="bullet"/>
      <w:lvlText w:val="•"/>
      <w:lvlJc w:val="left"/>
      <w:pPr>
        <w:ind w:left="5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E2FC90">
      <w:start w:val="1"/>
      <w:numFmt w:val="bullet"/>
      <w:lvlText w:val="o"/>
      <w:lvlJc w:val="left"/>
      <w:pPr>
        <w:ind w:left="5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185CC6">
      <w:start w:val="1"/>
      <w:numFmt w:val="bullet"/>
      <w:lvlText w:val="▪"/>
      <w:lvlJc w:val="left"/>
      <w:pPr>
        <w:ind w:left="6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nsid w:val="61E426FE"/>
    <w:multiLevelType w:val="hybridMultilevel"/>
    <w:tmpl w:val="72A49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C12D45"/>
    <w:multiLevelType w:val="hybridMultilevel"/>
    <w:tmpl w:val="360E3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64653895"/>
    <w:multiLevelType w:val="hybridMultilevel"/>
    <w:tmpl w:val="DE1457E0"/>
    <w:lvl w:ilvl="0" w:tplc="C2CEF91C">
      <w:start w:val="1"/>
      <w:numFmt w:val="bullet"/>
      <w:lvlText w:val="➢"/>
      <w:lvlJc w:val="left"/>
      <w:pPr>
        <w:ind w:left="11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FDAB2DA">
      <w:start w:val="1"/>
      <w:numFmt w:val="bullet"/>
      <w:lvlText w:val="o"/>
      <w:lvlJc w:val="left"/>
      <w:pPr>
        <w:ind w:left="19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FCE6BCE">
      <w:start w:val="1"/>
      <w:numFmt w:val="bullet"/>
      <w:lvlText w:val="▪"/>
      <w:lvlJc w:val="left"/>
      <w:pPr>
        <w:ind w:left="26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154F148">
      <w:start w:val="1"/>
      <w:numFmt w:val="bullet"/>
      <w:lvlText w:val="•"/>
      <w:lvlJc w:val="left"/>
      <w:pPr>
        <w:ind w:left="33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85E1F1C">
      <w:start w:val="1"/>
      <w:numFmt w:val="bullet"/>
      <w:lvlText w:val="o"/>
      <w:lvlJc w:val="left"/>
      <w:pPr>
        <w:ind w:left="40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93CC596">
      <w:start w:val="1"/>
      <w:numFmt w:val="bullet"/>
      <w:lvlText w:val="▪"/>
      <w:lvlJc w:val="left"/>
      <w:pPr>
        <w:ind w:left="47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ED8099C">
      <w:start w:val="1"/>
      <w:numFmt w:val="bullet"/>
      <w:lvlText w:val="•"/>
      <w:lvlJc w:val="left"/>
      <w:pPr>
        <w:ind w:left="55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EFE5FBC">
      <w:start w:val="1"/>
      <w:numFmt w:val="bullet"/>
      <w:lvlText w:val="o"/>
      <w:lvlJc w:val="left"/>
      <w:pPr>
        <w:ind w:left="62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E74CBCE">
      <w:start w:val="1"/>
      <w:numFmt w:val="bullet"/>
      <w:lvlText w:val="▪"/>
      <w:lvlJc w:val="left"/>
      <w:pPr>
        <w:ind w:left="69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nsid w:val="682E06F6"/>
    <w:multiLevelType w:val="hybridMultilevel"/>
    <w:tmpl w:val="5C7A1160"/>
    <w:lvl w:ilvl="0" w:tplc="EFB23AFE">
      <w:start w:val="1"/>
      <w:numFmt w:val="bullet"/>
      <w:lvlText w:val="•"/>
      <w:lvlJc w:val="left"/>
      <w:pPr>
        <w:ind w:left="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CEA5D0">
      <w:start w:val="1"/>
      <w:numFmt w:val="bullet"/>
      <w:lvlText w:val="o"/>
      <w:lvlJc w:val="left"/>
      <w:pPr>
        <w:ind w:left="1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A82B86">
      <w:start w:val="1"/>
      <w:numFmt w:val="bullet"/>
      <w:lvlText w:val="▪"/>
      <w:lvlJc w:val="left"/>
      <w:pPr>
        <w:ind w:left="2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6EA050">
      <w:start w:val="1"/>
      <w:numFmt w:val="bullet"/>
      <w:lvlText w:val="•"/>
      <w:lvlJc w:val="left"/>
      <w:pPr>
        <w:ind w:left="2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9AD672">
      <w:start w:val="1"/>
      <w:numFmt w:val="bullet"/>
      <w:lvlText w:val="o"/>
      <w:lvlJc w:val="left"/>
      <w:pPr>
        <w:ind w:left="36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6E625C">
      <w:start w:val="1"/>
      <w:numFmt w:val="bullet"/>
      <w:lvlText w:val="▪"/>
      <w:lvlJc w:val="left"/>
      <w:pPr>
        <w:ind w:left="44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FA37D8">
      <w:start w:val="1"/>
      <w:numFmt w:val="bullet"/>
      <w:lvlText w:val="•"/>
      <w:lvlJc w:val="left"/>
      <w:pPr>
        <w:ind w:left="5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AC08DC">
      <w:start w:val="1"/>
      <w:numFmt w:val="bullet"/>
      <w:lvlText w:val="o"/>
      <w:lvlJc w:val="left"/>
      <w:pPr>
        <w:ind w:left="58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BE43E4">
      <w:start w:val="1"/>
      <w:numFmt w:val="bullet"/>
      <w:lvlText w:val="▪"/>
      <w:lvlJc w:val="left"/>
      <w:pPr>
        <w:ind w:left="65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nsid w:val="6B5D1FD8"/>
    <w:multiLevelType w:val="hybridMultilevel"/>
    <w:tmpl w:val="556A3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E6327D"/>
    <w:multiLevelType w:val="hybridMultilevel"/>
    <w:tmpl w:val="BE287B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73B8186B"/>
    <w:multiLevelType w:val="hybridMultilevel"/>
    <w:tmpl w:val="DECE3A94"/>
    <w:lvl w:ilvl="0" w:tplc="D362DD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5FA5C5F"/>
    <w:multiLevelType w:val="hybridMultilevel"/>
    <w:tmpl w:val="556A3F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6AF608E"/>
    <w:multiLevelType w:val="hybridMultilevel"/>
    <w:tmpl w:val="BE287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431468"/>
    <w:multiLevelType w:val="hybridMultilevel"/>
    <w:tmpl w:val="360E3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781B716A"/>
    <w:multiLevelType w:val="hybridMultilevel"/>
    <w:tmpl w:val="A10A768E"/>
    <w:lvl w:ilvl="0" w:tplc="BC72FCD6">
      <w:start w:val="1"/>
      <w:numFmt w:val="bullet"/>
      <w:lvlText w:val="•"/>
      <w:lvlJc w:val="left"/>
      <w:pPr>
        <w:ind w:left="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98076A">
      <w:start w:val="1"/>
      <w:numFmt w:val="bullet"/>
      <w:lvlText w:val="o"/>
      <w:lvlJc w:val="left"/>
      <w:pPr>
        <w:ind w:left="1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D0F9A2">
      <w:start w:val="1"/>
      <w:numFmt w:val="bullet"/>
      <w:lvlText w:val="▪"/>
      <w:lvlJc w:val="left"/>
      <w:pPr>
        <w:ind w:left="2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869A34">
      <w:start w:val="1"/>
      <w:numFmt w:val="bullet"/>
      <w:lvlText w:val="•"/>
      <w:lvlJc w:val="left"/>
      <w:pPr>
        <w:ind w:left="2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1A3920">
      <w:start w:val="1"/>
      <w:numFmt w:val="bullet"/>
      <w:lvlText w:val="o"/>
      <w:lvlJc w:val="left"/>
      <w:pPr>
        <w:ind w:left="3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948EBC">
      <w:start w:val="1"/>
      <w:numFmt w:val="bullet"/>
      <w:lvlText w:val="▪"/>
      <w:lvlJc w:val="left"/>
      <w:pPr>
        <w:ind w:left="4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345CF2">
      <w:start w:val="1"/>
      <w:numFmt w:val="bullet"/>
      <w:lvlText w:val="•"/>
      <w:lvlJc w:val="left"/>
      <w:pPr>
        <w:ind w:left="5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94CAE4">
      <w:start w:val="1"/>
      <w:numFmt w:val="bullet"/>
      <w:lvlText w:val="o"/>
      <w:lvlJc w:val="left"/>
      <w:pPr>
        <w:ind w:left="5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26B426">
      <w:start w:val="1"/>
      <w:numFmt w:val="bullet"/>
      <w:lvlText w:val="▪"/>
      <w:lvlJc w:val="left"/>
      <w:pPr>
        <w:ind w:left="6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nsid w:val="7DC9506B"/>
    <w:multiLevelType w:val="hybridMultilevel"/>
    <w:tmpl w:val="9A1A4934"/>
    <w:lvl w:ilvl="0" w:tplc="A7F86CDE">
      <w:start w:val="1"/>
      <w:numFmt w:val="bullet"/>
      <w:lvlText w:val="•"/>
      <w:lvlJc w:val="left"/>
      <w:pPr>
        <w:ind w:left="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668DD8">
      <w:start w:val="1"/>
      <w:numFmt w:val="bullet"/>
      <w:lvlText w:val="➢"/>
      <w:lvlJc w:val="left"/>
      <w:pPr>
        <w:ind w:left="11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848CC06">
      <w:start w:val="1"/>
      <w:numFmt w:val="bullet"/>
      <w:lvlText w:val="▪"/>
      <w:lvlJc w:val="left"/>
      <w:pPr>
        <w:ind w:left="18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C8665F8">
      <w:start w:val="1"/>
      <w:numFmt w:val="bullet"/>
      <w:lvlText w:val="•"/>
      <w:lvlJc w:val="left"/>
      <w:pPr>
        <w:ind w:left="26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9F65664">
      <w:start w:val="1"/>
      <w:numFmt w:val="bullet"/>
      <w:lvlText w:val="o"/>
      <w:lvlJc w:val="left"/>
      <w:pPr>
        <w:ind w:left="33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7C298A0">
      <w:start w:val="1"/>
      <w:numFmt w:val="bullet"/>
      <w:lvlText w:val="▪"/>
      <w:lvlJc w:val="left"/>
      <w:pPr>
        <w:ind w:left="40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D70CC1C">
      <w:start w:val="1"/>
      <w:numFmt w:val="bullet"/>
      <w:lvlText w:val="•"/>
      <w:lvlJc w:val="left"/>
      <w:pPr>
        <w:ind w:left="47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012A8F0">
      <w:start w:val="1"/>
      <w:numFmt w:val="bullet"/>
      <w:lvlText w:val="o"/>
      <w:lvlJc w:val="left"/>
      <w:pPr>
        <w:ind w:left="54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87AFBB4">
      <w:start w:val="1"/>
      <w:numFmt w:val="bullet"/>
      <w:lvlText w:val="▪"/>
      <w:lvlJc w:val="left"/>
      <w:pPr>
        <w:ind w:left="62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11"/>
  </w:num>
  <w:num w:numId="4">
    <w:abstractNumId w:val="5"/>
  </w:num>
  <w:num w:numId="5">
    <w:abstractNumId w:val="18"/>
  </w:num>
  <w:num w:numId="6">
    <w:abstractNumId w:val="15"/>
  </w:num>
  <w:num w:numId="7">
    <w:abstractNumId w:val="19"/>
  </w:num>
  <w:num w:numId="8">
    <w:abstractNumId w:val="12"/>
  </w:num>
  <w:num w:numId="9">
    <w:abstractNumId w:val="4"/>
  </w:num>
  <w:num w:numId="10">
    <w:abstractNumId w:val="16"/>
  </w:num>
  <w:num w:numId="11">
    <w:abstractNumId w:val="20"/>
  </w:num>
  <w:num w:numId="12">
    <w:abstractNumId w:val="17"/>
  </w:num>
  <w:num w:numId="13">
    <w:abstractNumId w:val="0"/>
  </w:num>
  <w:num w:numId="14">
    <w:abstractNumId w:val="9"/>
  </w:num>
  <w:num w:numId="15">
    <w:abstractNumId w:val="14"/>
  </w:num>
  <w:num w:numId="16">
    <w:abstractNumId w:val="22"/>
  </w:num>
  <w:num w:numId="17">
    <w:abstractNumId w:val="21"/>
  </w:num>
  <w:num w:numId="18">
    <w:abstractNumId w:val="10"/>
  </w:num>
  <w:num w:numId="19">
    <w:abstractNumId w:val="6"/>
  </w:num>
  <w:num w:numId="20">
    <w:abstractNumId w:val="13"/>
  </w:num>
  <w:num w:numId="21">
    <w:abstractNumId w:val="3"/>
  </w:num>
  <w:num w:numId="22">
    <w:abstractNumId w:val="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EF2"/>
    <w:rsid w:val="00001F9D"/>
    <w:rsid w:val="00006F26"/>
    <w:rsid w:val="00010E80"/>
    <w:rsid w:val="00037288"/>
    <w:rsid w:val="00055594"/>
    <w:rsid w:val="000566D4"/>
    <w:rsid w:val="000605FF"/>
    <w:rsid w:val="00090CE3"/>
    <w:rsid w:val="001638DF"/>
    <w:rsid w:val="00181571"/>
    <w:rsid w:val="00190615"/>
    <w:rsid w:val="001D578F"/>
    <w:rsid w:val="001F4CC5"/>
    <w:rsid w:val="00206EF2"/>
    <w:rsid w:val="0020705E"/>
    <w:rsid w:val="0021686E"/>
    <w:rsid w:val="0026375D"/>
    <w:rsid w:val="0027569C"/>
    <w:rsid w:val="002756F7"/>
    <w:rsid w:val="00276278"/>
    <w:rsid w:val="0028341E"/>
    <w:rsid w:val="002956DD"/>
    <w:rsid w:val="00297D1E"/>
    <w:rsid w:val="002A0C1D"/>
    <w:rsid w:val="002A7D20"/>
    <w:rsid w:val="002D060E"/>
    <w:rsid w:val="002E1571"/>
    <w:rsid w:val="00321887"/>
    <w:rsid w:val="00333795"/>
    <w:rsid w:val="00346E0B"/>
    <w:rsid w:val="00350BE8"/>
    <w:rsid w:val="00393613"/>
    <w:rsid w:val="003A6D77"/>
    <w:rsid w:val="003C2856"/>
    <w:rsid w:val="003D7AC0"/>
    <w:rsid w:val="00406A10"/>
    <w:rsid w:val="00456684"/>
    <w:rsid w:val="004D6BF3"/>
    <w:rsid w:val="004E62DA"/>
    <w:rsid w:val="00510A7D"/>
    <w:rsid w:val="005122CE"/>
    <w:rsid w:val="00517C01"/>
    <w:rsid w:val="005232F0"/>
    <w:rsid w:val="005415A2"/>
    <w:rsid w:val="00543A29"/>
    <w:rsid w:val="005465C9"/>
    <w:rsid w:val="00556169"/>
    <w:rsid w:val="00570FA5"/>
    <w:rsid w:val="005B40DD"/>
    <w:rsid w:val="005C1077"/>
    <w:rsid w:val="005E213A"/>
    <w:rsid w:val="005E7C24"/>
    <w:rsid w:val="00627F41"/>
    <w:rsid w:val="00680EBF"/>
    <w:rsid w:val="00682193"/>
    <w:rsid w:val="006A5C2E"/>
    <w:rsid w:val="006F46C7"/>
    <w:rsid w:val="007019AB"/>
    <w:rsid w:val="00704158"/>
    <w:rsid w:val="00705E26"/>
    <w:rsid w:val="00716AA4"/>
    <w:rsid w:val="00717871"/>
    <w:rsid w:val="007332D4"/>
    <w:rsid w:val="00774128"/>
    <w:rsid w:val="00775363"/>
    <w:rsid w:val="00791133"/>
    <w:rsid w:val="007A4D3D"/>
    <w:rsid w:val="007C50C6"/>
    <w:rsid w:val="007E78A9"/>
    <w:rsid w:val="00811BD3"/>
    <w:rsid w:val="008208AB"/>
    <w:rsid w:val="008512D9"/>
    <w:rsid w:val="008861E3"/>
    <w:rsid w:val="00893BF2"/>
    <w:rsid w:val="008F7D32"/>
    <w:rsid w:val="00901BA0"/>
    <w:rsid w:val="009139F3"/>
    <w:rsid w:val="00915573"/>
    <w:rsid w:val="00930596"/>
    <w:rsid w:val="00956CD4"/>
    <w:rsid w:val="009742FF"/>
    <w:rsid w:val="00981821"/>
    <w:rsid w:val="0098317B"/>
    <w:rsid w:val="009927FA"/>
    <w:rsid w:val="009A11F0"/>
    <w:rsid w:val="009B241C"/>
    <w:rsid w:val="009D3222"/>
    <w:rsid w:val="00A07C03"/>
    <w:rsid w:val="00A13100"/>
    <w:rsid w:val="00A47CAF"/>
    <w:rsid w:val="00A56A58"/>
    <w:rsid w:val="00A64AC5"/>
    <w:rsid w:val="00A70A50"/>
    <w:rsid w:val="00A9518E"/>
    <w:rsid w:val="00AC1361"/>
    <w:rsid w:val="00B14143"/>
    <w:rsid w:val="00B36533"/>
    <w:rsid w:val="00B36730"/>
    <w:rsid w:val="00B639FF"/>
    <w:rsid w:val="00B809AC"/>
    <w:rsid w:val="00BB11E1"/>
    <w:rsid w:val="00BD2C11"/>
    <w:rsid w:val="00BF248F"/>
    <w:rsid w:val="00C34654"/>
    <w:rsid w:val="00C56477"/>
    <w:rsid w:val="00C850D4"/>
    <w:rsid w:val="00CC1C81"/>
    <w:rsid w:val="00CC2211"/>
    <w:rsid w:val="00CD30A7"/>
    <w:rsid w:val="00CF6399"/>
    <w:rsid w:val="00D01E5E"/>
    <w:rsid w:val="00D06A72"/>
    <w:rsid w:val="00D1054E"/>
    <w:rsid w:val="00D12CB8"/>
    <w:rsid w:val="00D14E37"/>
    <w:rsid w:val="00DB1D24"/>
    <w:rsid w:val="00DC430C"/>
    <w:rsid w:val="00DC66B2"/>
    <w:rsid w:val="00DD60DE"/>
    <w:rsid w:val="00E0485D"/>
    <w:rsid w:val="00E23665"/>
    <w:rsid w:val="00E243D5"/>
    <w:rsid w:val="00E52DB5"/>
    <w:rsid w:val="00E57F8A"/>
    <w:rsid w:val="00EF3DF3"/>
    <w:rsid w:val="00F262E3"/>
    <w:rsid w:val="00F601CC"/>
    <w:rsid w:val="00F759D4"/>
    <w:rsid w:val="00F814ED"/>
    <w:rsid w:val="00F96A9E"/>
    <w:rsid w:val="00FA225E"/>
    <w:rsid w:val="00FA769C"/>
    <w:rsid w:val="00FC4A0A"/>
    <w:rsid w:val="00FD4197"/>
    <w:rsid w:val="00FE29B1"/>
    <w:rsid w:val="00FF5121"/>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A892EB-C187-4EDC-814F-741D97F78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FA5"/>
    <w:pPr>
      <w:spacing w:after="200" w:line="276" w:lineRule="auto"/>
    </w:pPr>
    <w:rPr>
      <w:rFonts w:eastAsiaTheme="minorEastAsia"/>
      <w:szCs w:val="20"/>
      <w:lang w:bidi="ne-NP"/>
    </w:rPr>
  </w:style>
  <w:style w:type="paragraph" w:styleId="Heading1">
    <w:name w:val="heading 1"/>
    <w:next w:val="Normal"/>
    <w:link w:val="Heading1Char"/>
    <w:uiPriority w:val="9"/>
    <w:unhideWhenUsed/>
    <w:qFormat/>
    <w:rsid w:val="009D3222"/>
    <w:pPr>
      <w:keepNext/>
      <w:keepLines/>
      <w:spacing w:after="82"/>
      <w:ind w:left="108" w:hanging="10"/>
      <w:outlineLvl w:val="0"/>
    </w:pPr>
    <w:rPr>
      <w:rFonts w:ascii="Arial" w:eastAsia="Arial" w:hAnsi="Arial" w:cs="Arial"/>
      <w:b/>
      <w:color w:val="000000"/>
      <w:szCs w:val="20"/>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FA5"/>
    <w:pPr>
      <w:ind w:left="720"/>
      <w:contextualSpacing/>
    </w:pPr>
  </w:style>
  <w:style w:type="character" w:customStyle="1" w:styleId="ListParagraphChar">
    <w:name w:val="List Paragraph Char"/>
    <w:link w:val="ListParagraph"/>
    <w:uiPriority w:val="34"/>
    <w:rsid w:val="00333795"/>
    <w:rPr>
      <w:rFonts w:eastAsiaTheme="minorEastAsia"/>
      <w:szCs w:val="20"/>
      <w:lang w:bidi="ne-NP"/>
    </w:rPr>
  </w:style>
  <w:style w:type="table" w:styleId="TableGrid">
    <w:name w:val="Table Grid"/>
    <w:basedOn w:val="TableNormal"/>
    <w:uiPriority w:val="59"/>
    <w:rsid w:val="00333795"/>
    <w:pPr>
      <w:spacing w:after="0" w:line="240" w:lineRule="auto"/>
    </w:pPr>
    <w:rPr>
      <w:rFonts w:eastAsiaTheme="minorEastAsia"/>
      <w:szCs w:val="20"/>
      <w:lang w:bidi="ne-N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F4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6C7"/>
    <w:rPr>
      <w:rFonts w:eastAsiaTheme="minorEastAsia"/>
      <w:szCs w:val="20"/>
      <w:lang w:bidi="ne-NP"/>
    </w:rPr>
  </w:style>
  <w:style w:type="paragraph" w:styleId="Footer">
    <w:name w:val="footer"/>
    <w:basedOn w:val="Normal"/>
    <w:link w:val="FooterChar"/>
    <w:uiPriority w:val="99"/>
    <w:unhideWhenUsed/>
    <w:rsid w:val="006F4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6C7"/>
    <w:rPr>
      <w:rFonts w:eastAsiaTheme="minorEastAsia"/>
      <w:szCs w:val="20"/>
      <w:lang w:bidi="ne-NP"/>
    </w:rPr>
  </w:style>
  <w:style w:type="paragraph" w:styleId="BalloonText">
    <w:name w:val="Balloon Text"/>
    <w:basedOn w:val="Normal"/>
    <w:link w:val="BalloonTextChar"/>
    <w:uiPriority w:val="99"/>
    <w:semiHidden/>
    <w:unhideWhenUsed/>
    <w:rsid w:val="00FE29B1"/>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FE29B1"/>
    <w:rPr>
      <w:rFonts w:ascii="Tahoma" w:eastAsiaTheme="minorEastAsia" w:hAnsi="Tahoma"/>
      <w:sz w:val="16"/>
      <w:szCs w:val="14"/>
      <w:lang w:bidi="ne-NP"/>
    </w:rPr>
  </w:style>
  <w:style w:type="character" w:customStyle="1" w:styleId="Heading1Char">
    <w:name w:val="Heading 1 Char"/>
    <w:basedOn w:val="DefaultParagraphFont"/>
    <w:link w:val="Heading1"/>
    <w:uiPriority w:val="9"/>
    <w:rsid w:val="009D3222"/>
    <w:rPr>
      <w:rFonts w:ascii="Arial" w:eastAsia="Arial" w:hAnsi="Arial" w:cs="Arial"/>
      <w:b/>
      <w:color w:val="000000"/>
      <w:szCs w:val="20"/>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055979">
      <w:bodyDiv w:val="1"/>
      <w:marLeft w:val="0"/>
      <w:marRight w:val="0"/>
      <w:marTop w:val="0"/>
      <w:marBottom w:val="0"/>
      <w:divBdr>
        <w:top w:val="none" w:sz="0" w:space="0" w:color="auto"/>
        <w:left w:val="none" w:sz="0" w:space="0" w:color="auto"/>
        <w:bottom w:val="none" w:sz="0" w:space="0" w:color="auto"/>
        <w:right w:val="none" w:sz="0" w:space="0" w:color="auto"/>
      </w:divBdr>
    </w:div>
    <w:div w:id="298415492">
      <w:bodyDiv w:val="1"/>
      <w:marLeft w:val="0"/>
      <w:marRight w:val="0"/>
      <w:marTop w:val="0"/>
      <w:marBottom w:val="0"/>
      <w:divBdr>
        <w:top w:val="none" w:sz="0" w:space="0" w:color="auto"/>
        <w:left w:val="none" w:sz="0" w:space="0" w:color="auto"/>
        <w:bottom w:val="none" w:sz="0" w:space="0" w:color="auto"/>
        <w:right w:val="none" w:sz="0" w:space="0" w:color="auto"/>
      </w:divBdr>
    </w:div>
    <w:div w:id="513999932">
      <w:bodyDiv w:val="1"/>
      <w:marLeft w:val="0"/>
      <w:marRight w:val="0"/>
      <w:marTop w:val="0"/>
      <w:marBottom w:val="0"/>
      <w:divBdr>
        <w:top w:val="none" w:sz="0" w:space="0" w:color="auto"/>
        <w:left w:val="none" w:sz="0" w:space="0" w:color="auto"/>
        <w:bottom w:val="none" w:sz="0" w:space="0" w:color="auto"/>
        <w:right w:val="none" w:sz="0" w:space="0" w:color="auto"/>
      </w:divBdr>
    </w:div>
    <w:div w:id="586230884">
      <w:bodyDiv w:val="1"/>
      <w:marLeft w:val="0"/>
      <w:marRight w:val="0"/>
      <w:marTop w:val="0"/>
      <w:marBottom w:val="0"/>
      <w:divBdr>
        <w:top w:val="none" w:sz="0" w:space="0" w:color="auto"/>
        <w:left w:val="none" w:sz="0" w:space="0" w:color="auto"/>
        <w:bottom w:val="none" w:sz="0" w:space="0" w:color="auto"/>
        <w:right w:val="none" w:sz="0" w:space="0" w:color="auto"/>
      </w:divBdr>
    </w:div>
    <w:div w:id="676343896">
      <w:bodyDiv w:val="1"/>
      <w:marLeft w:val="0"/>
      <w:marRight w:val="0"/>
      <w:marTop w:val="0"/>
      <w:marBottom w:val="0"/>
      <w:divBdr>
        <w:top w:val="none" w:sz="0" w:space="0" w:color="auto"/>
        <w:left w:val="none" w:sz="0" w:space="0" w:color="auto"/>
        <w:bottom w:val="none" w:sz="0" w:space="0" w:color="auto"/>
        <w:right w:val="none" w:sz="0" w:space="0" w:color="auto"/>
      </w:divBdr>
    </w:div>
    <w:div w:id="761531784">
      <w:bodyDiv w:val="1"/>
      <w:marLeft w:val="0"/>
      <w:marRight w:val="0"/>
      <w:marTop w:val="0"/>
      <w:marBottom w:val="0"/>
      <w:divBdr>
        <w:top w:val="none" w:sz="0" w:space="0" w:color="auto"/>
        <w:left w:val="none" w:sz="0" w:space="0" w:color="auto"/>
        <w:bottom w:val="none" w:sz="0" w:space="0" w:color="auto"/>
        <w:right w:val="none" w:sz="0" w:space="0" w:color="auto"/>
      </w:divBdr>
    </w:div>
    <w:div w:id="859659622">
      <w:bodyDiv w:val="1"/>
      <w:marLeft w:val="0"/>
      <w:marRight w:val="0"/>
      <w:marTop w:val="0"/>
      <w:marBottom w:val="0"/>
      <w:divBdr>
        <w:top w:val="none" w:sz="0" w:space="0" w:color="auto"/>
        <w:left w:val="none" w:sz="0" w:space="0" w:color="auto"/>
        <w:bottom w:val="none" w:sz="0" w:space="0" w:color="auto"/>
        <w:right w:val="none" w:sz="0" w:space="0" w:color="auto"/>
      </w:divBdr>
    </w:div>
    <w:div w:id="896092619">
      <w:bodyDiv w:val="1"/>
      <w:marLeft w:val="0"/>
      <w:marRight w:val="0"/>
      <w:marTop w:val="0"/>
      <w:marBottom w:val="0"/>
      <w:divBdr>
        <w:top w:val="none" w:sz="0" w:space="0" w:color="auto"/>
        <w:left w:val="none" w:sz="0" w:space="0" w:color="auto"/>
        <w:bottom w:val="none" w:sz="0" w:space="0" w:color="auto"/>
        <w:right w:val="none" w:sz="0" w:space="0" w:color="auto"/>
      </w:divBdr>
    </w:div>
    <w:div w:id="1016157393">
      <w:bodyDiv w:val="1"/>
      <w:marLeft w:val="0"/>
      <w:marRight w:val="0"/>
      <w:marTop w:val="0"/>
      <w:marBottom w:val="0"/>
      <w:divBdr>
        <w:top w:val="none" w:sz="0" w:space="0" w:color="auto"/>
        <w:left w:val="none" w:sz="0" w:space="0" w:color="auto"/>
        <w:bottom w:val="none" w:sz="0" w:space="0" w:color="auto"/>
        <w:right w:val="none" w:sz="0" w:space="0" w:color="auto"/>
      </w:divBdr>
    </w:div>
    <w:div w:id="1056395439">
      <w:bodyDiv w:val="1"/>
      <w:marLeft w:val="0"/>
      <w:marRight w:val="0"/>
      <w:marTop w:val="0"/>
      <w:marBottom w:val="0"/>
      <w:divBdr>
        <w:top w:val="none" w:sz="0" w:space="0" w:color="auto"/>
        <w:left w:val="none" w:sz="0" w:space="0" w:color="auto"/>
        <w:bottom w:val="none" w:sz="0" w:space="0" w:color="auto"/>
        <w:right w:val="none" w:sz="0" w:space="0" w:color="auto"/>
      </w:divBdr>
    </w:div>
    <w:div w:id="1181697358">
      <w:bodyDiv w:val="1"/>
      <w:marLeft w:val="0"/>
      <w:marRight w:val="0"/>
      <w:marTop w:val="0"/>
      <w:marBottom w:val="0"/>
      <w:divBdr>
        <w:top w:val="none" w:sz="0" w:space="0" w:color="auto"/>
        <w:left w:val="none" w:sz="0" w:space="0" w:color="auto"/>
        <w:bottom w:val="none" w:sz="0" w:space="0" w:color="auto"/>
        <w:right w:val="none" w:sz="0" w:space="0" w:color="auto"/>
      </w:divBdr>
    </w:div>
    <w:div w:id="1295216392">
      <w:bodyDiv w:val="1"/>
      <w:marLeft w:val="0"/>
      <w:marRight w:val="0"/>
      <w:marTop w:val="0"/>
      <w:marBottom w:val="0"/>
      <w:divBdr>
        <w:top w:val="none" w:sz="0" w:space="0" w:color="auto"/>
        <w:left w:val="none" w:sz="0" w:space="0" w:color="auto"/>
        <w:bottom w:val="none" w:sz="0" w:space="0" w:color="auto"/>
        <w:right w:val="none" w:sz="0" w:space="0" w:color="auto"/>
      </w:divBdr>
    </w:div>
    <w:div w:id="1383210402">
      <w:bodyDiv w:val="1"/>
      <w:marLeft w:val="0"/>
      <w:marRight w:val="0"/>
      <w:marTop w:val="0"/>
      <w:marBottom w:val="0"/>
      <w:divBdr>
        <w:top w:val="none" w:sz="0" w:space="0" w:color="auto"/>
        <w:left w:val="none" w:sz="0" w:space="0" w:color="auto"/>
        <w:bottom w:val="none" w:sz="0" w:space="0" w:color="auto"/>
        <w:right w:val="none" w:sz="0" w:space="0" w:color="auto"/>
      </w:divBdr>
    </w:div>
    <w:div w:id="1388534951">
      <w:bodyDiv w:val="1"/>
      <w:marLeft w:val="0"/>
      <w:marRight w:val="0"/>
      <w:marTop w:val="0"/>
      <w:marBottom w:val="0"/>
      <w:divBdr>
        <w:top w:val="none" w:sz="0" w:space="0" w:color="auto"/>
        <w:left w:val="none" w:sz="0" w:space="0" w:color="auto"/>
        <w:bottom w:val="none" w:sz="0" w:space="0" w:color="auto"/>
        <w:right w:val="none" w:sz="0" w:space="0" w:color="auto"/>
      </w:divBdr>
    </w:div>
    <w:div w:id="1482042664">
      <w:bodyDiv w:val="1"/>
      <w:marLeft w:val="0"/>
      <w:marRight w:val="0"/>
      <w:marTop w:val="0"/>
      <w:marBottom w:val="0"/>
      <w:divBdr>
        <w:top w:val="none" w:sz="0" w:space="0" w:color="auto"/>
        <w:left w:val="none" w:sz="0" w:space="0" w:color="auto"/>
        <w:bottom w:val="none" w:sz="0" w:space="0" w:color="auto"/>
        <w:right w:val="none" w:sz="0" w:space="0" w:color="auto"/>
      </w:divBdr>
    </w:div>
    <w:div w:id="1530799829">
      <w:bodyDiv w:val="1"/>
      <w:marLeft w:val="0"/>
      <w:marRight w:val="0"/>
      <w:marTop w:val="0"/>
      <w:marBottom w:val="0"/>
      <w:divBdr>
        <w:top w:val="none" w:sz="0" w:space="0" w:color="auto"/>
        <w:left w:val="none" w:sz="0" w:space="0" w:color="auto"/>
        <w:bottom w:val="none" w:sz="0" w:space="0" w:color="auto"/>
        <w:right w:val="none" w:sz="0" w:space="0" w:color="auto"/>
      </w:divBdr>
    </w:div>
    <w:div w:id="1555502792">
      <w:bodyDiv w:val="1"/>
      <w:marLeft w:val="0"/>
      <w:marRight w:val="0"/>
      <w:marTop w:val="0"/>
      <w:marBottom w:val="0"/>
      <w:divBdr>
        <w:top w:val="none" w:sz="0" w:space="0" w:color="auto"/>
        <w:left w:val="none" w:sz="0" w:space="0" w:color="auto"/>
        <w:bottom w:val="none" w:sz="0" w:space="0" w:color="auto"/>
        <w:right w:val="none" w:sz="0" w:space="0" w:color="auto"/>
      </w:divBdr>
    </w:div>
    <w:div w:id="1654993462">
      <w:bodyDiv w:val="1"/>
      <w:marLeft w:val="0"/>
      <w:marRight w:val="0"/>
      <w:marTop w:val="0"/>
      <w:marBottom w:val="0"/>
      <w:divBdr>
        <w:top w:val="none" w:sz="0" w:space="0" w:color="auto"/>
        <w:left w:val="none" w:sz="0" w:space="0" w:color="auto"/>
        <w:bottom w:val="none" w:sz="0" w:space="0" w:color="auto"/>
        <w:right w:val="none" w:sz="0" w:space="0" w:color="auto"/>
      </w:divBdr>
    </w:div>
    <w:div w:id="1845122427">
      <w:bodyDiv w:val="1"/>
      <w:marLeft w:val="0"/>
      <w:marRight w:val="0"/>
      <w:marTop w:val="0"/>
      <w:marBottom w:val="0"/>
      <w:divBdr>
        <w:top w:val="none" w:sz="0" w:space="0" w:color="auto"/>
        <w:left w:val="none" w:sz="0" w:space="0" w:color="auto"/>
        <w:bottom w:val="none" w:sz="0" w:space="0" w:color="auto"/>
        <w:right w:val="none" w:sz="0" w:space="0" w:color="auto"/>
      </w:divBdr>
    </w:div>
    <w:div w:id="1883208574">
      <w:bodyDiv w:val="1"/>
      <w:marLeft w:val="0"/>
      <w:marRight w:val="0"/>
      <w:marTop w:val="0"/>
      <w:marBottom w:val="0"/>
      <w:divBdr>
        <w:top w:val="none" w:sz="0" w:space="0" w:color="auto"/>
        <w:left w:val="none" w:sz="0" w:space="0" w:color="auto"/>
        <w:bottom w:val="none" w:sz="0" w:space="0" w:color="auto"/>
        <w:right w:val="none" w:sz="0" w:space="0" w:color="auto"/>
      </w:divBdr>
    </w:div>
    <w:div w:id="1904755434">
      <w:bodyDiv w:val="1"/>
      <w:marLeft w:val="0"/>
      <w:marRight w:val="0"/>
      <w:marTop w:val="0"/>
      <w:marBottom w:val="0"/>
      <w:divBdr>
        <w:top w:val="none" w:sz="0" w:space="0" w:color="auto"/>
        <w:left w:val="none" w:sz="0" w:space="0" w:color="auto"/>
        <w:bottom w:val="none" w:sz="0" w:space="0" w:color="auto"/>
        <w:right w:val="none" w:sz="0" w:space="0" w:color="auto"/>
      </w:divBdr>
    </w:div>
    <w:div w:id="1912302940">
      <w:bodyDiv w:val="1"/>
      <w:marLeft w:val="0"/>
      <w:marRight w:val="0"/>
      <w:marTop w:val="0"/>
      <w:marBottom w:val="0"/>
      <w:divBdr>
        <w:top w:val="none" w:sz="0" w:space="0" w:color="auto"/>
        <w:left w:val="none" w:sz="0" w:space="0" w:color="auto"/>
        <w:bottom w:val="none" w:sz="0" w:space="0" w:color="auto"/>
        <w:right w:val="none" w:sz="0" w:space="0" w:color="auto"/>
      </w:divBdr>
    </w:div>
    <w:div w:id="2014840068">
      <w:bodyDiv w:val="1"/>
      <w:marLeft w:val="0"/>
      <w:marRight w:val="0"/>
      <w:marTop w:val="0"/>
      <w:marBottom w:val="0"/>
      <w:divBdr>
        <w:top w:val="none" w:sz="0" w:space="0" w:color="auto"/>
        <w:left w:val="none" w:sz="0" w:space="0" w:color="auto"/>
        <w:bottom w:val="none" w:sz="0" w:space="0" w:color="auto"/>
        <w:right w:val="none" w:sz="0" w:space="0" w:color="auto"/>
      </w:divBdr>
    </w:div>
    <w:div w:id="212915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16</Pages>
  <Words>3116</Words>
  <Characters>17767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5</cp:revision>
  <dcterms:created xsi:type="dcterms:W3CDTF">2025-07-29T05:02:00Z</dcterms:created>
  <dcterms:modified xsi:type="dcterms:W3CDTF">2025-07-29T06:19:00Z</dcterms:modified>
</cp:coreProperties>
</file>